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D2" w:rsidRPr="00073249" w:rsidRDefault="008463D2" w:rsidP="00740BD0">
      <w:pPr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73249">
        <w:rPr>
          <w:rFonts w:ascii="Arial" w:hAnsi="Arial" w:cs="Arial"/>
          <w:sz w:val="24"/>
          <w:szCs w:val="24"/>
        </w:rPr>
        <w:t>АДМИНИСТРАЦИЯ КОПЕНКИНСКОГО СЕЛЬСКОГО ПОСЕЛЕНИЯ</w:t>
      </w:r>
    </w:p>
    <w:p w:rsidR="008463D2" w:rsidRPr="00073249" w:rsidRDefault="008463D2" w:rsidP="002E15B9">
      <w:pPr>
        <w:jc w:val="center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РОССОШАНСКОГО МУНИЦИПАЛЬНОГО РАЙОНА </w:t>
      </w:r>
    </w:p>
    <w:p w:rsidR="008463D2" w:rsidRPr="00073249" w:rsidRDefault="008463D2" w:rsidP="002E15B9">
      <w:pPr>
        <w:jc w:val="center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ВОРОНЕЖСКОЙ ОБЛАСТИ</w:t>
      </w:r>
    </w:p>
    <w:p w:rsidR="008463D2" w:rsidRPr="00073249" w:rsidRDefault="008463D2" w:rsidP="00740BD0">
      <w:pPr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shd w:val="clear" w:color="auto" w:fill="FFFFFF"/>
        <w:ind w:right="24"/>
        <w:jc w:val="center"/>
        <w:rPr>
          <w:rFonts w:ascii="Arial" w:hAnsi="Arial" w:cs="Arial"/>
          <w:bCs/>
          <w:sz w:val="24"/>
          <w:szCs w:val="24"/>
        </w:rPr>
      </w:pPr>
      <w:r w:rsidRPr="00073249">
        <w:rPr>
          <w:rFonts w:ascii="Arial" w:hAnsi="Arial" w:cs="Arial"/>
          <w:bCs/>
          <w:sz w:val="24"/>
          <w:szCs w:val="24"/>
        </w:rPr>
        <w:t>ПОСТАНОВЛЕНИЕ</w:t>
      </w:r>
    </w:p>
    <w:p w:rsidR="008463D2" w:rsidRPr="00073249" w:rsidRDefault="008463D2" w:rsidP="002E15B9">
      <w:pPr>
        <w:shd w:val="clear" w:color="auto" w:fill="FFFFFF"/>
        <w:ind w:right="24"/>
        <w:jc w:val="center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left="5"/>
        <w:rPr>
          <w:rFonts w:ascii="Arial" w:hAnsi="Arial" w:cs="Arial"/>
          <w:sz w:val="24"/>
          <w:szCs w:val="24"/>
          <w:u w:val="single"/>
        </w:rPr>
      </w:pPr>
      <w:r w:rsidRPr="00073249">
        <w:rPr>
          <w:rFonts w:ascii="Arial" w:hAnsi="Arial" w:cs="Arial"/>
          <w:spacing w:val="-14"/>
          <w:sz w:val="24"/>
          <w:szCs w:val="24"/>
          <w:u w:val="single"/>
        </w:rPr>
        <w:t xml:space="preserve">От  </w:t>
      </w:r>
      <w:r>
        <w:rPr>
          <w:rFonts w:ascii="Arial" w:hAnsi="Arial" w:cs="Arial"/>
          <w:spacing w:val="-14"/>
          <w:sz w:val="24"/>
          <w:szCs w:val="24"/>
          <w:u w:val="single"/>
        </w:rPr>
        <w:t>25</w:t>
      </w:r>
      <w:r w:rsidRPr="00073249">
        <w:rPr>
          <w:rFonts w:ascii="Arial" w:hAnsi="Arial" w:cs="Arial"/>
          <w:spacing w:val="-14"/>
          <w:sz w:val="24"/>
          <w:szCs w:val="24"/>
          <w:u w:val="single"/>
        </w:rPr>
        <w:t>.0</w:t>
      </w:r>
      <w:r>
        <w:rPr>
          <w:rFonts w:ascii="Arial" w:hAnsi="Arial" w:cs="Arial"/>
          <w:spacing w:val="-14"/>
          <w:sz w:val="24"/>
          <w:szCs w:val="24"/>
          <w:u w:val="single"/>
        </w:rPr>
        <w:t>1</w:t>
      </w:r>
      <w:r w:rsidRPr="00073249">
        <w:rPr>
          <w:rFonts w:ascii="Arial" w:hAnsi="Arial" w:cs="Arial"/>
          <w:spacing w:val="-14"/>
          <w:sz w:val="24"/>
          <w:szCs w:val="24"/>
          <w:u w:val="single"/>
        </w:rPr>
        <w:t>.201</w:t>
      </w:r>
      <w:r>
        <w:rPr>
          <w:rFonts w:ascii="Arial" w:hAnsi="Arial" w:cs="Arial"/>
          <w:spacing w:val="-14"/>
          <w:sz w:val="24"/>
          <w:szCs w:val="24"/>
          <w:u w:val="single"/>
        </w:rPr>
        <w:t>7</w:t>
      </w:r>
      <w:r w:rsidRPr="00073249">
        <w:rPr>
          <w:rFonts w:ascii="Arial" w:hAnsi="Arial" w:cs="Arial"/>
          <w:spacing w:val="-14"/>
          <w:sz w:val="24"/>
          <w:szCs w:val="24"/>
          <w:u w:val="single"/>
        </w:rPr>
        <w:t xml:space="preserve"> года  </w:t>
      </w:r>
      <w:r w:rsidRPr="00073249">
        <w:rPr>
          <w:rFonts w:ascii="Arial" w:hAnsi="Arial" w:cs="Arial"/>
          <w:sz w:val="24"/>
          <w:szCs w:val="24"/>
          <w:u w:val="single"/>
        </w:rPr>
        <w:t xml:space="preserve">№  </w:t>
      </w:r>
      <w:r>
        <w:rPr>
          <w:rFonts w:ascii="Arial" w:hAnsi="Arial" w:cs="Arial"/>
          <w:sz w:val="24"/>
          <w:szCs w:val="24"/>
          <w:u w:val="single"/>
        </w:rPr>
        <w:t>5</w:t>
      </w:r>
      <w:r w:rsidRPr="00073249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8463D2" w:rsidRPr="00073249" w:rsidRDefault="008463D2" w:rsidP="002E15B9">
      <w:pPr>
        <w:shd w:val="clear" w:color="auto" w:fill="FFFFFF"/>
        <w:rPr>
          <w:rFonts w:ascii="Arial" w:hAnsi="Arial" w:cs="Arial"/>
          <w:spacing w:val="-9"/>
          <w:sz w:val="24"/>
          <w:szCs w:val="24"/>
        </w:rPr>
      </w:pPr>
      <w:r w:rsidRPr="00073249">
        <w:rPr>
          <w:rFonts w:ascii="Arial" w:hAnsi="Arial" w:cs="Arial"/>
          <w:spacing w:val="-9"/>
          <w:sz w:val="24"/>
          <w:szCs w:val="24"/>
        </w:rPr>
        <w:t xml:space="preserve">               пос. </w:t>
      </w:r>
      <w:proofErr w:type="spellStart"/>
      <w:r w:rsidRPr="00073249">
        <w:rPr>
          <w:rFonts w:ascii="Arial" w:hAnsi="Arial" w:cs="Arial"/>
          <w:spacing w:val="-9"/>
          <w:sz w:val="24"/>
          <w:szCs w:val="24"/>
        </w:rPr>
        <w:t>Копенкина</w:t>
      </w:r>
      <w:proofErr w:type="spellEnd"/>
      <w:r w:rsidRPr="00073249"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8463D2" w:rsidRPr="00073249" w:rsidRDefault="008463D2" w:rsidP="002E15B9">
      <w:pPr>
        <w:shd w:val="clear" w:color="auto" w:fill="FFFFFF"/>
        <w:rPr>
          <w:rFonts w:ascii="Arial" w:hAnsi="Arial" w:cs="Arial"/>
          <w:spacing w:val="-3"/>
          <w:sz w:val="24"/>
          <w:szCs w:val="24"/>
        </w:rPr>
      </w:pPr>
    </w:p>
    <w:tbl>
      <w:tblPr>
        <w:tblW w:w="9753" w:type="dxa"/>
        <w:tblLook w:val="01E0"/>
      </w:tblPr>
      <w:tblGrid>
        <w:gridCol w:w="4980"/>
        <w:gridCol w:w="4773"/>
      </w:tblGrid>
      <w:tr w:rsidR="008463D2" w:rsidRPr="00073249" w:rsidTr="00345C34">
        <w:trPr>
          <w:trHeight w:val="693"/>
        </w:trPr>
        <w:tc>
          <w:tcPr>
            <w:tcW w:w="4980" w:type="dxa"/>
          </w:tcPr>
          <w:p w:rsidR="008463D2" w:rsidRPr="00073249" w:rsidRDefault="00345C34" w:rsidP="00345C34">
            <w:pPr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О внесении </w:t>
            </w:r>
            <w:r w:rsidR="008463D2" w:rsidRPr="00073249">
              <w:rPr>
                <w:rFonts w:ascii="Arial" w:hAnsi="Arial" w:cs="Arial"/>
                <w:kern w:val="28"/>
                <w:sz w:val="24"/>
                <w:szCs w:val="24"/>
              </w:rPr>
              <w:t xml:space="preserve">изменений в  муниципальную программу </w:t>
            </w:r>
            <w:proofErr w:type="spellStart"/>
            <w:r w:rsidR="008463D2" w:rsidRPr="00073249">
              <w:rPr>
                <w:rFonts w:ascii="Arial" w:hAnsi="Arial" w:cs="Arial"/>
                <w:kern w:val="28"/>
                <w:sz w:val="24"/>
                <w:szCs w:val="24"/>
              </w:rPr>
              <w:t>Копенкинского</w:t>
            </w:r>
            <w:proofErr w:type="spellEnd"/>
            <w:r w:rsidR="008463D2" w:rsidRPr="00073249">
              <w:rPr>
                <w:rFonts w:ascii="Arial" w:hAnsi="Arial" w:cs="Arial"/>
                <w:kern w:val="28"/>
                <w:sz w:val="24"/>
                <w:szCs w:val="24"/>
              </w:rPr>
              <w:t xml:space="preserve"> сельского поселения «</w:t>
            </w:r>
            <w:r w:rsidR="008463D2" w:rsidRPr="00073249">
              <w:rPr>
                <w:rFonts w:ascii="Arial" w:hAnsi="Arial" w:cs="Arial"/>
                <w:sz w:val="24"/>
                <w:szCs w:val="24"/>
              </w:rPr>
              <w:t xml:space="preserve">Муниципальное управление и гражданское общество </w:t>
            </w:r>
            <w:proofErr w:type="spellStart"/>
            <w:r w:rsidR="008463D2"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="008463D2"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463D2" w:rsidRPr="00073249">
              <w:rPr>
                <w:rFonts w:ascii="Arial" w:hAnsi="Arial" w:cs="Arial"/>
                <w:kern w:val="28"/>
                <w:sz w:val="24"/>
                <w:szCs w:val="24"/>
              </w:rPr>
              <w:t>» на 2014 – 2019 годы</w:t>
            </w:r>
          </w:p>
        </w:tc>
        <w:tc>
          <w:tcPr>
            <w:tcW w:w="4773" w:type="dxa"/>
          </w:tcPr>
          <w:p w:rsidR="008463D2" w:rsidRPr="00073249" w:rsidRDefault="008463D2" w:rsidP="00740BD0">
            <w:pPr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8463D2" w:rsidRPr="00073249" w:rsidRDefault="008463D2" w:rsidP="00740BD0">
            <w:pPr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8463D2" w:rsidRPr="00073249" w:rsidRDefault="008463D2" w:rsidP="002E15B9">
      <w:pPr>
        <w:shd w:val="clear" w:color="auto" w:fill="FFFFFF"/>
        <w:rPr>
          <w:rFonts w:ascii="Arial" w:hAnsi="Arial" w:cs="Arial"/>
          <w:spacing w:val="-12"/>
          <w:sz w:val="24"/>
          <w:szCs w:val="24"/>
        </w:rPr>
      </w:pPr>
    </w:p>
    <w:p w:rsidR="008463D2" w:rsidRPr="00073249" w:rsidRDefault="008463D2" w:rsidP="002E15B9">
      <w:pPr>
        <w:ind w:right="-148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73249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от 25.11.2013 года № 39  «</w:t>
      </w:r>
      <w:r w:rsidRPr="00073249">
        <w:rPr>
          <w:rFonts w:ascii="Arial" w:hAnsi="Arial" w:cs="Arial"/>
          <w:kern w:val="28"/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Pr="00073249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kern w:val="28"/>
          <w:sz w:val="24"/>
          <w:szCs w:val="24"/>
        </w:rPr>
        <w:t xml:space="preserve"> сельского поселения», распоряжением администрации </w:t>
      </w:r>
      <w:proofErr w:type="spellStart"/>
      <w:r w:rsidRPr="00073249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kern w:val="28"/>
          <w:sz w:val="24"/>
          <w:szCs w:val="24"/>
        </w:rPr>
        <w:t xml:space="preserve"> сельского поселения от 13..11.2013 года </w:t>
      </w:r>
      <w:r w:rsidRPr="00073249">
        <w:rPr>
          <w:rFonts w:ascii="Arial" w:hAnsi="Arial" w:cs="Arial"/>
          <w:sz w:val="24"/>
          <w:szCs w:val="24"/>
        </w:rPr>
        <w:t xml:space="preserve"> № 41 </w:t>
      </w:r>
      <w:r w:rsidRPr="00073249">
        <w:rPr>
          <w:rFonts w:ascii="Arial" w:hAnsi="Arial" w:cs="Arial"/>
          <w:kern w:val="28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Pr="00073249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kern w:val="28"/>
          <w:sz w:val="24"/>
          <w:szCs w:val="24"/>
        </w:rPr>
        <w:t xml:space="preserve"> сельского поселения», и </w:t>
      </w:r>
      <w:r w:rsidRPr="00073249">
        <w:rPr>
          <w:rFonts w:ascii="Arial" w:hAnsi="Arial" w:cs="Arial"/>
          <w:sz w:val="24"/>
          <w:szCs w:val="24"/>
        </w:rPr>
        <w:t xml:space="preserve">в целях повышения эффективности расходов бюджета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администрация 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proofErr w:type="gramEnd"/>
      <w:r w:rsidRPr="0007324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proofErr w:type="gramStart"/>
      <w:r w:rsidRPr="00073249">
        <w:rPr>
          <w:rFonts w:ascii="Arial" w:hAnsi="Arial" w:cs="Arial"/>
          <w:sz w:val="24"/>
          <w:szCs w:val="24"/>
        </w:rPr>
        <w:t>П</w:t>
      </w:r>
      <w:proofErr w:type="gramEnd"/>
      <w:r w:rsidRPr="00073249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8463D2" w:rsidRPr="00073249" w:rsidRDefault="008463D2" w:rsidP="002E15B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«Муниципальное управление и гражданское общество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поселения» на 2014 – 2019 годы согласно приложению к настоящему постановлению.</w:t>
      </w:r>
    </w:p>
    <w:p w:rsidR="008463D2" w:rsidRPr="00073249" w:rsidRDefault="008463D2" w:rsidP="002E15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2. Настоящее постановление подлежит  опубликованию  в «Вестнике муниципальных правовых актов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73249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8463D2" w:rsidRPr="00073249" w:rsidRDefault="008463D2" w:rsidP="002E15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4. Контроль исполнения настоящего постановления возложить на главу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Омельченко Н.Н.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</w:t>
      </w: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Н.Н. Омельченко          </w:t>
      </w: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8463D2" w:rsidRPr="00073249" w:rsidRDefault="008463D2" w:rsidP="002E15B9">
      <w:pPr>
        <w:ind w:left="6372" w:firstLine="708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</w:t>
      </w:r>
    </w:p>
    <w:p w:rsidR="008463D2" w:rsidRDefault="008463D2" w:rsidP="002E15B9">
      <w:pPr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8463D2" w:rsidRDefault="008463D2" w:rsidP="002E15B9">
      <w:pPr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8463D2" w:rsidRDefault="008463D2" w:rsidP="002E15B9">
      <w:pPr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345C34" w:rsidRDefault="00345C34" w:rsidP="002E15B9">
      <w:pPr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9F745A">
      <w:pPr>
        <w:ind w:left="6372" w:firstLine="708"/>
        <w:jc w:val="right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463D2" w:rsidRPr="00073249" w:rsidRDefault="008463D2" w:rsidP="009F745A">
      <w:pPr>
        <w:widowControl/>
        <w:autoSpaceDE/>
        <w:autoSpaceDN/>
        <w:adjustRightInd/>
        <w:jc w:val="right"/>
        <w:rPr>
          <w:rFonts w:ascii="Arial" w:hAnsi="Arial" w:cs="Arial"/>
          <w:bCs/>
          <w:spacing w:val="-1"/>
          <w:sz w:val="24"/>
          <w:szCs w:val="24"/>
        </w:rPr>
      </w:pPr>
      <w:r w:rsidRPr="00073249">
        <w:rPr>
          <w:rFonts w:ascii="Arial" w:hAnsi="Arial" w:cs="Arial"/>
          <w:bCs/>
          <w:spacing w:val="-1"/>
          <w:sz w:val="24"/>
          <w:szCs w:val="24"/>
        </w:rPr>
        <w:t xml:space="preserve">                                                             </w:t>
      </w:r>
      <w:r w:rsidR="00345C34">
        <w:rPr>
          <w:rFonts w:ascii="Arial" w:hAnsi="Arial" w:cs="Arial"/>
          <w:bCs/>
          <w:spacing w:val="-1"/>
          <w:sz w:val="24"/>
          <w:szCs w:val="24"/>
        </w:rPr>
        <w:t xml:space="preserve">                 </w:t>
      </w:r>
      <w:r w:rsidRPr="00073249">
        <w:rPr>
          <w:rFonts w:ascii="Arial" w:hAnsi="Arial" w:cs="Arial"/>
          <w:bCs/>
          <w:spacing w:val="-1"/>
          <w:sz w:val="24"/>
          <w:szCs w:val="24"/>
        </w:rPr>
        <w:t xml:space="preserve"> к </w:t>
      </w:r>
      <w:r w:rsidR="00345C34">
        <w:rPr>
          <w:rFonts w:ascii="Arial" w:hAnsi="Arial" w:cs="Arial"/>
          <w:bCs/>
          <w:spacing w:val="-1"/>
          <w:sz w:val="24"/>
          <w:szCs w:val="24"/>
        </w:rPr>
        <w:t xml:space="preserve">   </w:t>
      </w:r>
      <w:r w:rsidRPr="00073249">
        <w:rPr>
          <w:rFonts w:ascii="Arial" w:hAnsi="Arial" w:cs="Arial"/>
          <w:bCs/>
          <w:spacing w:val="-1"/>
          <w:sz w:val="24"/>
          <w:szCs w:val="24"/>
        </w:rPr>
        <w:t>постановлению</w:t>
      </w:r>
      <w:r w:rsidR="00345C34">
        <w:rPr>
          <w:rFonts w:ascii="Arial" w:hAnsi="Arial" w:cs="Arial"/>
          <w:bCs/>
          <w:spacing w:val="-1"/>
          <w:sz w:val="24"/>
          <w:szCs w:val="24"/>
        </w:rPr>
        <w:t xml:space="preserve">  </w:t>
      </w:r>
      <w:r w:rsidRPr="00073249">
        <w:rPr>
          <w:rFonts w:ascii="Arial" w:hAnsi="Arial" w:cs="Arial"/>
          <w:bCs/>
          <w:spacing w:val="-1"/>
          <w:sz w:val="24"/>
          <w:szCs w:val="24"/>
        </w:rPr>
        <w:t xml:space="preserve"> администрации</w:t>
      </w:r>
    </w:p>
    <w:p w:rsidR="008463D2" w:rsidRPr="00073249" w:rsidRDefault="008463D2" w:rsidP="009F745A">
      <w:pPr>
        <w:widowControl/>
        <w:autoSpaceDE/>
        <w:autoSpaceDN/>
        <w:adjustRightInd/>
        <w:jc w:val="right"/>
        <w:rPr>
          <w:rFonts w:ascii="Arial" w:hAnsi="Arial" w:cs="Arial"/>
          <w:bCs/>
          <w:spacing w:val="-1"/>
          <w:sz w:val="24"/>
          <w:szCs w:val="24"/>
        </w:rPr>
      </w:pPr>
      <w:r w:rsidRPr="00073249">
        <w:rPr>
          <w:rFonts w:ascii="Arial" w:hAnsi="Arial" w:cs="Arial"/>
          <w:bCs/>
          <w:spacing w:val="-1"/>
          <w:sz w:val="24"/>
          <w:szCs w:val="24"/>
        </w:rPr>
        <w:t xml:space="preserve">                                                             </w:t>
      </w:r>
      <w:r w:rsidR="00345C34">
        <w:rPr>
          <w:rFonts w:ascii="Arial" w:hAnsi="Arial" w:cs="Arial"/>
          <w:bCs/>
          <w:spacing w:val="-1"/>
          <w:sz w:val="24"/>
          <w:szCs w:val="24"/>
        </w:rPr>
        <w:t xml:space="preserve">              </w:t>
      </w:r>
      <w:r w:rsidRPr="00073249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073249">
        <w:rPr>
          <w:rFonts w:ascii="Arial" w:hAnsi="Arial" w:cs="Arial"/>
          <w:bCs/>
          <w:spacing w:val="-1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bCs/>
          <w:spacing w:val="-1"/>
          <w:sz w:val="24"/>
          <w:szCs w:val="24"/>
        </w:rPr>
        <w:t xml:space="preserve"> сельского поселения</w:t>
      </w:r>
    </w:p>
    <w:p w:rsidR="008463D2" w:rsidRPr="00073249" w:rsidRDefault="008463D2" w:rsidP="009F745A">
      <w:pPr>
        <w:widowControl/>
        <w:autoSpaceDE/>
        <w:autoSpaceDN/>
        <w:adjustRightInd/>
        <w:jc w:val="right"/>
        <w:rPr>
          <w:rFonts w:ascii="Arial" w:hAnsi="Arial" w:cs="Arial"/>
          <w:bCs/>
          <w:spacing w:val="-1"/>
          <w:sz w:val="24"/>
          <w:szCs w:val="24"/>
        </w:rPr>
      </w:pPr>
      <w:r w:rsidRPr="00073249">
        <w:rPr>
          <w:rFonts w:ascii="Arial" w:hAnsi="Arial" w:cs="Arial"/>
          <w:bCs/>
          <w:spacing w:val="-1"/>
          <w:sz w:val="24"/>
          <w:szCs w:val="24"/>
        </w:rPr>
        <w:t xml:space="preserve">                                                                                              от </w:t>
      </w:r>
      <w:r>
        <w:rPr>
          <w:rFonts w:ascii="Arial" w:hAnsi="Arial" w:cs="Arial"/>
          <w:bCs/>
          <w:spacing w:val="-1"/>
          <w:sz w:val="24"/>
          <w:szCs w:val="24"/>
        </w:rPr>
        <w:t>25</w:t>
      </w:r>
      <w:r w:rsidRPr="00073249">
        <w:rPr>
          <w:rFonts w:ascii="Arial" w:hAnsi="Arial" w:cs="Arial"/>
          <w:bCs/>
          <w:spacing w:val="-1"/>
          <w:sz w:val="24"/>
          <w:szCs w:val="24"/>
        </w:rPr>
        <w:t>.0</w:t>
      </w:r>
      <w:r>
        <w:rPr>
          <w:rFonts w:ascii="Arial" w:hAnsi="Arial" w:cs="Arial"/>
          <w:bCs/>
          <w:spacing w:val="-1"/>
          <w:sz w:val="24"/>
          <w:szCs w:val="24"/>
        </w:rPr>
        <w:t>1</w:t>
      </w:r>
      <w:r w:rsidRPr="00073249">
        <w:rPr>
          <w:rFonts w:ascii="Arial" w:hAnsi="Arial" w:cs="Arial"/>
          <w:bCs/>
          <w:spacing w:val="-1"/>
          <w:sz w:val="24"/>
          <w:szCs w:val="24"/>
        </w:rPr>
        <w:t>.201</w:t>
      </w:r>
      <w:r>
        <w:rPr>
          <w:rFonts w:ascii="Arial" w:hAnsi="Arial" w:cs="Arial"/>
          <w:bCs/>
          <w:spacing w:val="-1"/>
          <w:sz w:val="24"/>
          <w:szCs w:val="24"/>
        </w:rPr>
        <w:t>7</w:t>
      </w:r>
      <w:r w:rsidRPr="00073249">
        <w:rPr>
          <w:rFonts w:ascii="Arial" w:hAnsi="Arial" w:cs="Arial"/>
          <w:bCs/>
          <w:spacing w:val="-1"/>
          <w:sz w:val="24"/>
          <w:szCs w:val="24"/>
        </w:rPr>
        <w:t xml:space="preserve">г. № </w:t>
      </w:r>
      <w:r>
        <w:rPr>
          <w:rFonts w:ascii="Arial" w:hAnsi="Arial" w:cs="Arial"/>
          <w:bCs/>
          <w:spacing w:val="-1"/>
          <w:sz w:val="24"/>
          <w:szCs w:val="24"/>
        </w:rPr>
        <w:t>5</w:t>
      </w:r>
    </w:p>
    <w:p w:rsidR="008463D2" w:rsidRPr="00073249" w:rsidRDefault="008463D2" w:rsidP="002E15B9">
      <w:pPr>
        <w:widowControl/>
        <w:autoSpaceDE/>
        <w:autoSpaceDN/>
        <w:adjustRightInd/>
        <w:rPr>
          <w:rFonts w:ascii="Arial" w:hAnsi="Arial" w:cs="Arial"/>
          <w:bCs/>
          <w:spacing w:val="-1"/>
          <w:sz w:val="24"/>
          <w:szCs w:val="24"/>
        </w:rPr>
      </w:pPr>
      <w:r w:rsidRPr="00073249">
        <w:rPr>
          <w:rFonts w:ascii="Arial" w:hAnsi="Arial" w:cs="Arial"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463D2" w:rsidRPr="00073249" w:rsidRDefault="008463D2" w:rsidP="002E15B9">
      <w:pPr>
        <w:widowControl/>
        <w:autoSpaceDE/>
        <w:autoSpaceDN/>
        <w:adjustRightInd/>
        <w:jc w:val="right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463D2" w:rsidRPr="00073249" w:rsidRDefault="008463D2" w:rsidP="002E15B9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073249">
        <w:rPr>
          <w:rFonts w:ascii="Arial" w:hAnsi="Arial" w:cs="Arial"/>
          <w:b/>
          <w:bCs/>
          <w:spacing w:val="-1"/>
          <w:sz w:val="24"/>
          <w:szCs w:val="24"/>
        </w:rPr>
        <w:t xml:space="preserve">МУНИЦИПАЛЬНАЯ ПРОГРАММА </w:t>
      </w:r>
    </w:p>
    <w:p w:rsidR="008463D2" w:rsidRPr="00073249" w:rsidRDefault="008463D2" w:rsidP="002E15B9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«МУНИЦИПАЛЬНОЕ УПРАВЛЕНИЕ И ГРАЖДАНСКОЕ ОБЩЕСТВО</w:t>
      </w:r>
      <w:r w:rsidRPr="0007324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463D2" w:rsidRPr="00073249" w:rsidRDefault="008463D2" w:rsidP="002E15B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КОПЕНКИНСКОЕ СЕЛЬСКОЕ ПОСЕЛЕНИЕ»</w:t>
      </w:r>
    </w:p>
    <w:p w:rsidR="008463D2" w:rsidRPr="00073249" w:rsidRDefault="008463D2" w:rsidP="002E15B9">
      <w:pPr>
        <w:shd w:val="clear" w:color="auto" w:fill="FFFFFF"/>
        <w:ind w:left="648"/>
        <w:jc w:val="center"/>
        <w:rPr>
          <w:rFonts w:ascii="Arial" w:hAnsi="Arial" w:cs="Arial"/>
          <w:b/>
          <w:bCs/>
          <w:sz w:val="24"/>
          <w:szCs w:val="24"/>
        </w:rPr>
      </w:pPr>
    </w:p>
    <w:p w:rsidR="008463D2" w:rsidRPr="00073249" w:rsidRDefault="008463D2" w:rsidP="002E15B9">
      <w:pPr>
        <w:shd w:val="clear" w:color="auto" w:fill="FFFFFF"/>
        <w:ind w:left="648"/>
        <w:jc w:val="center"/>
        <w:rPr>
          <w:rFonts w:ascii="Arial" w:hAnsi="Arial" w:cs="Arial"/>
          <w:sz w:val="24"/>
          <w:szCs w:val="24"/>
        </w:rPr>
      </w:pPr>
      <w:proofErr w:type="gramStart"/>
      <w:r w:rsidRPr="00073249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073249">
        <w:rPr>
          <w:rFonts w:ascii="Arial" w:hAnsi="Arial" w:cs="Arial"/>
          <w:b/>
          <w:bCs/>
          <w:sz w:val="24"/>
          <w:szCs w:val="24"/>
        </w:rPr>
        <w:t xml:space="preserve"> А С П О Р Т</w:t>
      </w:r>
    </w:p>
    <w:p w:rsidR="008463D2" w:rsidRPr="00073249" w:rsidRDefault="008463D2" w:rsidP="002E15B9">
      <w:pPr>
        <w:shd w:val="clear" w:color="auto" w:fill="FFFFFF"/>
        <w:ind w:left="643"/>
        <w:jc w:val="center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b/>
          <w:bCs/>
          <w:spacing w:val="-1"/>
          <w:sz w:val="24"/>
          <w:szCs w:val="24"/>
        </w:rPr>
        <w:t xml:space="preserve">муниципальной программы </w:t>
      </w:r>
    </w:p>
    <w:p w:rsidR="008463D2" w:rsidRPr="00073249" w:rsidRDefault="008463D2" w:rsidP="002E15B9">
      <w:pPr>
        <w:shd w:val="clear" w:color="auto" w:fill="FFFFFF"/>
        <w:ind w:left="648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>«Муниципальное у</w:t>
      </w:r>
      <w:r w:rsidRPr="00073249">
        <w:rPr>
          <w:rFonts w:ascii="Arial" w:hAnsi="Arial" w:cs="Arial"/>
          <w:b/>
          <w:sz w:val="24"/>
          <w:szCs w:val="24"/>
        </w:rPr>
        <w:t>правление и гражданское общество</w:t>
      </w:r>
    </w:p>
    <w:p w:rsidR="008463D2" w:rsidRPr="00073249" w:rsidRDefault="008463D2" w:rsidP="002E15B9">
      <w:pPr>
        <w:shd w:val="clear" w:color="auto" w:fill="FFFFFF"/>
        <w:ind w:left="648"/>
        <w:jc w:val="center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73249">
        <w:rPr>
          <w:rFonts w:ascii="Arial" w:hAnsi="Arial" w:cs="Arial"/>
          <w:b/>
          <w:bCs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b/>
          <w:bCs/>
          <w:sz w:val="24"/>
          <w:szCs w:val="24"/>
        </w:rPr>
        <w:t xml:space="preserve"> сельского поселения»</w:t>
      </w:r>
    </w:p>
    <w:p w:rsidR="008463D2" w:rsidRPr="00073249" w:rsidRDefault="008463D2" w:rsidP="002E15B9">
      <w:pPr>
        <w:shd w:val="clear" w:color="auto" w:fill="FFFFFF"/>
        <w:ind w:left="3456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(далее – муниципальная программа)</w:t>
      </w:r>
    </w:p>
    <w:p w:rsidR="008463D2" w:rsidRPr="00073249" w:rsidRDefault="008463D2" w:rsidP="002E15B9">
      <w:pPr>
        <w:shd w:val="clear" w:color="auto" w:fill="FFFFFF"/>
        <w:ind w:left="3456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820"/>
        <w:gridCol w:w="6"/>
        <w:gridCol w:w="1200"/>
        <w:gridCol w:w="9"/>
        <w:gridCol w:w="1071"/>
        <w:gridCol w:w="9"/>
        <w:gridCol w:w="1065"/>
        <w:gridCol w:w="6"/>
        <w:gridCol w:w="1200"/>
      </w:tblGrid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73249">
              <w:rPr>
                <w:rFonts w:ascii="Arial" w:hAnsi="Arial" w:cs="Arial"/>
                <w:bCs/>
                <w:sz w:val="24"/>
                <w:szCs w:val="24"/>
              </w:rPr>
              <w:t>Россошанского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73249">
              <w:rPr>
                <w:rFonts w:ascii="Arial" w:hAnsi="Arial" w:cs="Arial"/>
                <w:bCs/>
                <w:sz w:val="24"/>
                <w:szCs w:val="24"/>
              </w:rPr>
              <w:t>Россошанского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73249">
              <w:rPr>
                <w:rFonts w:ascii="Arial" w:hAnsi="Arial" w:cs="Arial"/>
                <w:bCs/>
                <w:sz w:val="24"/>
                <w:szCs w:val="24"/>
              </w:rPr>
              <w:t>Россошанского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Подпрограмма 1. </w:t>
            </w:r>
          </w:p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«</w:t>
            </w:r>
            <w:r w:rsidRPr="00073249">
              <w:rPr>
                <w:rFonts w:ascii="Arial" w:hAnsi="Arial" w:cs="Arial"/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Pr="00073249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- обеспечение функций органов местного </w:t>
            </w:r>
          </w:p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  самоуправления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- обеспечение деятельности главы </w:t>
            </w:r>
          </w:p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- обеспечение проведения выборов в Совет народных депутатов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- выполнение других расходных обязательств</w:t>
            </w:r>
          </w:p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«Осуществление мобилизационной и вневойсковой подготовки в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Копенкинском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 сельском поселении»</w:t>
            </w:r>
          </w:p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- осуществление первичного воинского учета</w:t>
            </w:r>
          </w:p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3 «Социальная поддержка граждан»</w:t>
            </w:r>
          </w:p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8463D2" w:rsidRPr="00073249" w:rsidRDefault="008463D2" w:rsidP="00AB127A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- обеспечение доплаты к пенсиям муниципальных служащих</w:t>
            </w: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 xml:space="preserve">Создание необходимых условий для эффективной реализации органами местного самоуправления </w:t>
            </w:r>
            <w:proofErr w:type="spellStart"/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>Россошанского</w:t>
            </w:r>
            <w:proofErr w:type="spellEnd"/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 xml:space="preserve"> муниципального района полномочий по решению вопросов местного значения.</w:t>
            </w:r>
          </w:p>
        </w:tc>
      </w:tr>
      <w:tr w:rsidR="008463D2" w:rsidRPr="00073249" w:rsidTr="00740BD0">
        <w:trPr>
          <w:trHeight w:val="458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1. Повышение уровня профессионализма, в том числе правовой подготовки муниципальных служащих органов местного самоуправления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8463D2" w:rsidRPr="00073249" w:rsidRDefault="008463D2" w:rsidP="00740BD0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2. Совершенствование муниципальных нормативных правовых актов органов местного самоуправления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8463D2" w:rsidRPr="00073249" w:rsidRDefault="008463D2" w:rsidP="00740BD0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3. Привлечение населения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73249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8463D2" w:rsidRPr="00073249" w:rsidRDefault="008463D2" w:rsidP="00740BD0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4. Внедрение и применение современных подходов и методов работы в органах местного самоуправления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значения;</w:t>
            </w:r>
          </w:p>
          <w:p w:rsidR="008463D2" w:rsidRPr="00073249" w:rsidRDefault="008463D2" w:rsidP="00740BD0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5. Обеспечение доступа к информации о деятельности органов местного самоуправления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 на основе использования информационно-коммуникационных технологий;</w:t>
            </w:r>
          </w:p>
          <w:p w:rsidR="008463D2" w:rsidRPr="00073249" w:rsidRDefault="008463D2" w:rsidP="00740BD0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6. Обеспечение деятельности ВУР</w:t>
            </w:r>
          </w:p>
          <w:p w:rsidR="008463D2" w:rsidRPr="00073249" w:rsidRDefault="008463D2" w:rsidP="00AB127A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7. Обеспечение доплаты к пенсиям муниципальных служащих</w:t>
            </w:r>
          </w:p>
        </w:tc>
      </w:tr>
      <w:tr w:rsidR="008463D2" w:rsidRPr="00073249" w:rsidTr="00740BD0">
        <w:trPr>
          <w:trHeight w:val="38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right="120"/>
              <w:rPr>
                <w:rFonts w:ascii="Arial" w:hAnsi="Arial" w:cs="Arial"/>
                <w:b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Целевые </w:t>
            </w:r>
            <w:r w:rsidRPr="00073249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индикаторы и </w:t>
            </w: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pStyle w:val="ConsPlusCell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  <w:lang w:eastAsia="ru-RU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 w:rsidRPr="00073249">
              <w:rPr>
                <w:rFonts w:ascii="Arial" w:hAnsi="Arial" w:cs="Arial"/>
                <w:lang w:eastAsia="ru-RU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lang w:eastAsia="ru-RU"/>
              </w:rPr>
              <w:t xml:space="preserve"> сельского поселения, главы </w:t>
            </w:r>
            <w:proofErr w:type="spellStart"/>
            <w:r w:rsidRPr="00073249">
              <w:rPr>
                <w:rFonts w:ascii="Arial" w:hAnsi="Arial" w:cs="Arial"/>
                <w:lang w:eastAsia="ru-RU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lang w:eastAsia="ru-RU"/>
              </w:rPr>
              <w:t xml:space="preserve"> сельского поселения, ВУР,  проведение выборов в Совет народных депутатов </w:t>
            </w:r>
            <w:proofErr w:type="spellStart"/>
            <w:r w:rsidRPr="00073249">
              <w:rPr>
                <w:rFonts w:ascii="Arial" w:hAnsi="Arial" w:cs="Arial"/>
                <w:lang w:eastAsia="ru-RU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lang w:eastAsia="ru-RU"/>
              </w:rPr>
              <w:t xml:space="preserve"> сельского поселения и выполнение других расходных обязательств</w:t>
            </w: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реализации муниципальной</w:t>
            </w:r>
          </w:p>
          <w:p w:rsidR="008463D2" w:rsidRPr="00073249" w:rsidRDefault="008463D2" w:rsidP="00740BD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pStyle w:val="ConsPlusCell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 Программа рассчитана на шесть лет  с  2014  по 2019 годы и осуществляется в два  этапа: </w:t>
            </w:r>
          </w:p>
          <w:p w:rsidR="008463D2" w:rsidRPr="00073249" w:rsidRDefault="008463D2" w:rsidP="00740BD0">
            <w:pPr>
              <w:pStyle w:val="ConsPlusCell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                                I этап - 2014 - 2016 годы;</w:t>
            </w:r>
          </w:p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                                II этап - 2017 - 2019 годы.</w:t>
            </w:r>
          </w:p>
        </w:tc>
      </w:tr>
      <w:tr w:rsidR="008463D2" w:rsidRPr="00073249" w:rsidTr="00740BD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Общий объем финансирования  муниципальной программы, тыс</w:t>
            </w:r>
            <w:proofErr w:type="gramStart"/>
            <w:r w:rsidRPr="0007324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73249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right="-400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pStyle w:val="ConsPlusNormal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073249">
              <w:rPr>
                <w:sz w:val="24"/>
                <w:szCs w:val="24"/>
              </w:rPr>
              <w:t>Бюджет сельского поселения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7415,4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176,2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5895,3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2097,9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2039,3</w:t>
            </w:r>
          </w:p>
        </w:tc>
      </w:tr>
      <w:tr w:rsidR="008463D2" w:rsidRPr="00073249" w:rsidTr="00740BD0">
        <w:trPr>
          <w:trHeight w:val="19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1985,7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1985,7</w:t>
            </w:r>
          </w:p>
        </w:tc>
      </w:tr>
      <w:tr w:rsidR="008463D2" w:rsidRPr="00073249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740BD0">
        <w:trPr>
          <w:trHeight w:val="25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</w:tr>
      <w:tr w:rsidR="008463D2" w:rsidRPr="00073249" w:rsidTr="00740BD0">
        <w:trPr>
          <w:trHeight w:val="25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2721,9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2031,2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1978,6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1978,6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740BD0">
        <w:trPr>
          <w:trHeight w:val="19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8463D2" w:rsidRPr="00073249" w:rsidTr="00740BD0">
        <w:trPr>
          <w:trHeight w:val="19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6576,8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6507,9</w:t>
            </w:r>
          </w:p>
        </w:tc>
      </w:tr>
      <w:tr w:rsidR="008463D2" w:rsidRPr="00073249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2391,9</w:t>
            </w:r>
          </w:p>
        </w:tc>
      </w:tr>
      <w:tr w:rsidR="008463D2" w:rsidRPr="00073249" w:rsidTr="00740BD0">
        <w:trPr>
          <w:trHeight w:val="33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4116,0</w:t>
            </w:r>
          </w:p>
        </w:tc>
      </w:tr>
      <w:tr w:rsidR="008463D2" w:rsidRPr="00073249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2343,05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2274,75</w:t>
            </w:r>
          </w:p>
        </w:tc>
      </w:tr>
      <w:tr w:rsidR="008463D2" w:rsidRPr="00073249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2217,3</w:t>
            </w:r>
          </w:p>
        </w:tc>
      </w:tr>
      <w:tr w:rsidR="008463D2" w:rsidRPr="00073249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57,45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57,45</w:t>
            </w:r>
          </w:p>
        </w:tc>
      </w:tr>
      <w:tr w:rsidR="008463D2" w:rsidRPr="00073249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2348,3</w:t>
            </w:r>
          </w:p>
        </w:tc>
      </w:tr>
      <w:tr w:rsidR="008463D2" w:rsidRPr="00073249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2290,8</w:t>
            </w:r>
          </w:p>
        </w:tc>
      </w:tr>
      <w:tr w:rsidR="008463D2" w:rsidRPr="00073249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8463D2" w:rsidRPr="00073249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2277,3</w:t>
            </w:r>
          </w:p>
        </w:tc>
      </w:tr>
      <w:tr w:rsidR="008463D2" w:rsidRPr="00073249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2219,8</w:t>
            </w:r>
          </w:p>
        </w:tc>
      </w:tr>
      <w:tr w:rsidR="008463D2" w:rsidRPr="00073249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right="374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1.Повышение </w:t>
            </w:r>
            <w:proofErr w:type="gramStart"/>
            <w:r w:rsidRPr="00073249">
              <w:rPr>
                <w:rFonts w:ascii="Arial" w:hAnsi="Arial" w:cs="Arial"/>
              </w:rPr>
              <w:t>качества подготовки муниципальных нормативных правовых актов органов местного самоуправления</w:t>
            </w:r>
            <w:proofErr w:type="gramEnd"/>
            <w:r w:rsidRPr="00073249">
              <w:rPr>
                <w:rFonts w:ascii="Arial" w:hAnsi="Arial" w:cs="Arial"/>
              </w:rPr>
              <w:t xml:space="preserve"> </w:t>
            </w:r>
            <w:proofErr w:type="spellStart"/>
            <w:r w:rsidRPr="00073249">
              <w:rPr>
                <w:rFonts w:ascii="Arial" w:hAnsi="Arial" w:cs="Arial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</w:rPr>
              <w:t xml:space="preserve"> сельского поселения.</w:t>
            </w:r>
          </w:p>
          <w:p w:rsidR="008463D2" w:rsidRPr="00073249" w:rsidRDefault="008463D2" w:rsidP="00740BD0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2.Повышение уровня информированности населения о деятельности органов местного самоуправления </w:t>
            </w:r>
            <w:proofErr w:type="spellStart"/>
            <w:r w:rsidRPr="00073249">
              <w:rPr>
                <w:rFonts w:ascii="Arial" w:hAnsi="Arial" w:cs="Arial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</w:rPr>
              <w:t xml:space="preserve"> сельского поселения.</w:t>
            </w:r>
          </w:p>
          <w:p w:rsidR="008463D2" w:rsidRPr="00073249" w:rsidRDefault="008463D2" w:rsidP="00740BD0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3. Укрепление материально-технического оснащения органов местного самоуправления </w:t>
            </w:r>
            <w:proofErr w:type="spellStart"/>
            <w:r w:rsidRPr="00073249">
              <w:rPr>
                <w:rFonts w:ascii="Arial" w:hAnsi="Arial" w:cs="Arial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</w:rPr>
              <w:t xml:space="preserve"> сельского поселения.</w:t>
            </w:r>
          </w:p>
          <w:p w:rsidR="008463D2" w:rsidRPr="00073249" w:rsidRDefault="008463D2" w:rsidP="00740BD0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4. Улучшение условий проживания граждан, снижение социальной напряженности на территории </w:t>
            </w:r>
            <w:proofErr w:type="spellStart"/>
            <w:r w:rsidRPr="00073249">
              <w:rPr>
                <w:rFonts w:ascii="Arial" w:hAnsi="Arial" w:cs="Arial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</w:rPr>
              <w:t xml:space="preserve"> сельского поселения.</w:t>
            </w:r>
          </w:p>
        </w:tc>
      </w:tr>
    </w:tbl>
    <w:p w:rsidR="008463D2" w:rsidRPr="00073249" w:rsidRDefault="008463D2" w:rsidP="002E15B9">
      <w:pPr>
        <w:jc w:val="center"/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1.  Общая характеристика сферы реализации муниципальной программы</w:t>
      </w:r>
    </w:p>
    <w:p w:rsidR="008463D2" w:rsidRPr="00073249" w:rsidRDefault="008463D2" w:rsidP="002E15B9">
      <w:pPr>
        <w:jc w:val="both"/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ab/>
      </w:r>
      <w:r w:rsidRPr="00073249">
        <w:rPr>
          <w:rFonts w:ascii="Arial" w:hAnsi="Arial" w:cs="Arial"/>
          <w:sz w:val="24"/>
          <w:szCs w:val="24"/>
        </w:rPr>
        <w:t>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обуславливает высокую управленческую активность и заинтересованность граждан в данной деятельности.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В Российской Федерации большое значение приобрел процесс бюджетной и  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</w:r>
      <w:proofErr w:type="gramStart"/>
      <w:r w:rsidRPr="00073249">
        <w:rPr>
          <w:rFonts w:ascii="Arial" w:hAnsi="Arial" w:cs="Arial"/>
          <w:sz w:val="24"/>
          <w:szCs w:val="24"/>
        </w:rPr>
        <w:t xml:space="preserve">Однако, проблемы, связанные с реализацией требований федерального и регионального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 сельском поселении, эффективной реализации полномочий органов местного самоуправления в решении вопросов местного значения.</w:t>
      </w:r>
      <w:proofErr w:type="gramEnd"/>
      <w:r w:rsidRPr="00073249">
        <w:rPr>
          <w:rFonts w:ascii="Arial" w:hAnsi="Arial" w:cs="Arial"/>
          <w:sz w:val="24"/>
          <w:szCs w:val="24"/>
        </w:rPr>
        <w:t xml:space="preserve"> Решение проблем программно-целевым методом является экономически целесообразным и будет способствовать развитию местного самоуправления в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сельском поселении.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Основной целью программы является создание необходимых условий для эффективной реализации органами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</w:rPr>
        <w:lastRenderedPageBreak/>
        <w:t>сельского поселения полномочий по решению вопросов местного значения, проведение предсказуемой и ответственной бюджетной политики на территории поселения.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Реализация программы позволит решить следующие задачи: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- обеспечение формирования, утверждения, исполнения бюджета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- обеспечение эффективного и оптимального расходования бюджетных средств;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- совершенствование муниципальных нормативных правовых актов органов местного самоуправления поселения;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- привлечение населения поселения к непосредственному участию в осуществлении местного самоуправления;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- внедрение и применение современных подходов и методов работы в органах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по решению вопросов местного значения;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- обеспечение доступа к информации о деятельности органов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основе использования информационно-коммуникационных технологий;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- обеспечение деятельности ВУР;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- обеспечение доплаты к пенсиям государственных служащих.</w:t>
      </w:r>
    </w:p>
    <w:p w:rsidR="008463D2" w:rsidRPr="00073249" w:rsidRDefault="008463D2" w:rsidP="002E15B9">
      <w:pPr>
        <w:shd w:val="clear" w:color="auto" w:fill="FFFFFF"/>
        <w:ind w:right="10" w:firstLine="567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Достижение цели муниципальной программы будет осуществляться путем решения задач в рамках соответствующей подпрограммы. </w:t>
      </w:r>
    </w:p>
    <w:p w:rsidR="008463D2" w:rsidRPr="00073249" w:rsidRDefault="008463D2" w:rsidP="002E15B9">
      <w:pPr>
        <w:shd w:val="clear" w:color="auto" w:fill="FFFFFF"/>
        <w:ind w:right="10" w:firstLine="567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Цель, задачи и подпрограммы муниципальной программы приведены в ее паспорте.</w:t>
      </w:r>
    </w:p>
    <w:p w:rsidR="008463D2" w:rsidRPr="00073249" w:rsidRDefault="008463D2" w:rsidP="002E15B9">
      <w:pPr>
        <w:shd w:val="clear" w:color="auto" w:fill="FFFFFF"/>
        <w:ind w:right="10" w:firstLine="567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Паспорт муниципальной программы и ее подпрограммы содержат описание ожидаемых результатов их реализации, а также количественные характеристики  в виде целевых индикаторов и показателей муниципальной программы (подпрограммы).</w:t>
      </w:r>
    </w:p>
    <w:p w:rsidR="008463D2" w:rsidRPr="00073249" w:rsidRDefault="008463D2" w:rsidP="002E15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Достижение запланированных результатов муниципальной программы  характеризуется целевыми показателями (индикаторами) приведенными в приложении №1 к  муниципальной программе. </w:t>
      </w:r>
    </w:p>
    <w:p w:rsidR="008463D2" w:rsidRPr="00073249" w:rsidRDefault="008463D2" w:rsidP="002E15B9">
      <w:pPr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Достижение целевых значений показателей (индикаторов) муниципальной программы способствует улучшению качества работы органов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муниципального района, их открытости, более тесному взаимодействию с населением.</w:t>
      </w:r>
      <w:r w:rsidRPr="00073249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Срок реализации программы 2014-2019 годы.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3. Обоснование выделения подпрограмм и обобщенная характеристика основных мероприятий муниципальной программы</w:t>
      </w:r>
    </w:p>
    <w:p w:rsidR="008463D2" w:rsidRPr="00073249" w:rsidRDefault="008463D2" w:rsidP="002E15B9">
      <w:pPr>
        <w:jc w:val="center"/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Эффективность деятельности органов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результативность принимаемых решений и в конечном итоге уровень социально-экономического развития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зависят от профессиональной подготовки и деловых качеств муниципальных служащих и работников органов местного самоуправления поселения.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Для достижения заявленных целей и решения поставленных задач в рамках настоящей муниципальной программы предусмотрена реализация трех подпрограмм. 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  <w:r w:rsidRPr="00073249">
        <w:rPr>
          <w:rFonts w:ascii="Arial" w:hAnsi="Arial" w:cs="Arial"/>
          <w:sz w:val="24"/>
          <w:szCs w:val="24"/>
        </w:rPr>
        <w:t>По подпрограмме 1 «Обеспечение реализации муниципальной программы» предусмотрено четыре основных мероприятия:</w:t>
      </w: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lastRenderedPageBreak/>
        <w:t xml:space="preserve">1.Обеспечение функций органов местного  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2. Обеспечение деятельности главы 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3.Обеспечение проведения выборов в Совет народных депутатов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4.Выполнение других расходных обязательств.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5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  <w:r w:rsidRPr="00073249">
        <w:rPr>
          <w:rFonts w:ascii="Arial" w:hAnsi="Arial" w:cs="Arial"/>
          <w:sz w:val="24"/>
          <w:szCs w:val="24"/>
        </w:rPr>
        <w:t xml:space="preserve">По подпрограмме 2 «Осуществление мобилизационной и вневойсковой подготовки в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сельском поселении» предусмотрено  основное мероприятие: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5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  <w:r w:rsidRPr="00073249">
        <w:rPr>
          <w:rFonts w:ascii="Arial" w:hAnsi="Arial" w:cs="Arial"/>
          <w:sz w:val="24"/>
          <w:szCs w:val="24"/>
        </w:rPr>
        <w:t>1. осуществление первичного воинского учета</w:t>
      </w:r>
    </w:p>
    <w:p w:rsidR="008463D2" w:rsidRPr="00073249" w:rsidRDefault="008463D2" w:rsidP="002E15B9">
      <w:pPr>
        <w:ind w:left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По подпрограмме 3 «Социальная поддержка граждан» предусмотрено основное мероприятие:</w:t>
      </w:r>
    </w:p>
    <w:p w:rsidR="008463D2" w:rsidRPr="00073249" w:rsidRDefault="008463D2" w:rsidP="002E15B9">
      <w:pPr>
        <w:ind w:left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1. обеспечение доплаты к пенсиям государственных служащих.</w:t>
      </w:r>
    </w:p>
    <w:p w:rsidR="00345C34" w:rsidRDefault="00345C34" w:rsidP="002E15B9">
      <w:pPr>
        <w:ind w:left="705"/>
        <w:jc w:val="center"/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ind w:left="705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4. Финансовое обеспечение муниципальной программы</w:t>
      </w:r>
    </w:p>
    <w:p w:rsidR="008463D2" w:rsidRPr="00073249" w:rsidRDefault="008463D2" w:rsidP="002E15B9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Финансовые ресурсы, необходимые для реализации подпрограммы муниципальной программы в 2014-2019 годах, соответствуют объемам бюджетных ассигнований, предусмотренным проектом  решения о бюджете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2014 год и на плановый период 2015 и 2016 годов. На 2017-2019 годы объемы бюджетных ассигнований не планировались. </w:t>
      </w:r>
    </w:p>
    <w:p w:rsidR="008463D2" w:rsidRPr="00073249" w:rsidRDefault="008463D2" w:rsidP="002E15B9">
      <w:pPr>
        <w:pStyle w:val="ConsPlusNormal"/>
        <w:widowControl/>
        <w:ind w:firstLine="13"/>
        <w:jc w:val="both"/>
        <w:rPr>
          <w:sz w:val="24"/>
          <w:szCs w:val="24"/>
        </w:rPr>
      </w:pPr>
      <w:r w:rsidRPr="00073249">
        <w:rPr>
          <w:sz w:val="24"/>
          <w:szCs w:val="24"/>
        </w:rPr>
        <w:t xml:space="preserve">       Расходы  бюджета сельского поселения  на  реализацию  программы, а также  финансовое  обеспечение  и  прогнозная (справочная) оценка  расходов  приведены  в </w:t>
      </w:r>
      <w:r w:rsidRPr="00073249">
        <w:rPr>
          <w:color w:val="000000"/>
          <w:sz w:val="24"/>
          <w:szCs w:val="24"/>
        </w:rPr>
        <w:t>приложениях  2 и 3.</w:t>
      </w:r>
    </w:p>
    <w:p w:rsidR="008463D2" w:rsidRPr="00073249" w:rsidRDefault="008463D2" w:rsidP="002E15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Объем финансирования муниципальной программы подлежит корректировке в соответствии с решением Совета народных депутатов о бюджете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год.</w:t>
      </w:r>
    </w:p>
    <w:p w:rsidR="008463D2" w:rsidRPr="00073249" w:rsidRDefault="008463D2" w:rsidP="00740BD0">
      <w:pPr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8463D2" w:rsidRPr="00073249" w:rsidRDefault="008463D2" w:rsidP="002E15B9">
      <w:pPr>
        <w:ind w:left="1065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 кризиса, с природными и техногенными катастрофами.</w:t>
      </w:r>
      <w:r w:rsidRPr="00073249">
        <w:rPr>
          <w:rFonts w:ascii="Arial" w:hAnsi="Arial" w:cs="Arial"/>
          <w:sz w:val="24"/>
          <w:szCs w:val="24"/>
        </w:rPr>
        <w:tab/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Данные риски являются неуправляемыми. В ходе реализации муниципальной программы возможны стандартные риски: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- недофинансирование мероприятий муниципальной 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8463D2" w:rsidRPr="00073249" w:rsidRDefault="008463D2" w:rsidP="002E15B9">
      <w:pPr>
        <w:ind w:left="1065" w:hanging="106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- изменение федерального законодательства.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Предложения по мерам управления рисками реализации муниципальной программы таковы: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- в ходе реализации муниципальной программы возможно внесение корректировок в разделы муниципальной программы;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- изменения в действующие муниципальные нормативно-правовые акты органа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должны вноситься своевременно.</w:t>
      </w:r>
    </w:p>
    <w:p w:rsidR="008463D2" w:rsidRPr="00073249" w:rsidRDefault="008463D2" w:rsidP="00740BD0">
      <w:pPr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Оценка эффективности реализации муниципальной программы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</w:t>
      </w:r>
      <w:r w:rsidRPr="00073249">
        <w:rPr>
          <w:rFonts w:ascii="Arial" w:hAnsi="Arial" w:cs="Arial"/>
          <w:sz w:val="24"/>
          <w:szCs w:val="24"/>
        </w:rPr>
        <w:lastRenderedPageBreak/>
        <w:t xml:space="preserve">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установленных законодательных полномочий.</w:t>
      </w:r>
    </w:p>
    <w:p w:rsidR="008463D2" w:rsidRPr="00073249" w:rsidRDefault="008463D2" w:rsidP="002E15B9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</w:r>
      <w:proofErr w:type="gramStart"/>
      <w:r w:rsidRPr="00073249">
        <w:rPr>
          <w:rFonts w:ascii="Arial" w:hAnsi="Arial" w:cs="Arial"/>
          <w:sz w:val="24"/>
          <w:szCs w:val="24"/>
        </w:rPr>
        <w:t xml:space="preserve">Планомерная целенаправленная работа по развитию местного самоуправления позволит в рамках исполнения программы в 2014-2019 годах реализовать мероприятия, направленные на повышение эффективности расходования бюджетных средств, на совершенствование правовой основы деятельности органов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повышение уровня информированности населения о деятельности органов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активизации участия граждан в непосредственном осуществлении местного самоуправления, укрепление материально-технического обеспечения деятельности органов</w:t>
      </w:r>
      <w:proofErr w:type="gramEnd"/>
      <w:r w:rsidRPr="00073249">
        <w:rPr>
          <w:rFonts w:ascii="Arial" w:hAnsi="Arial" w:cs="Arial"/>
          <w:sz w:val="24"/>
          <w:szCs w:val="24"/>
        </w:rPr>
        <w:t xml:space="preserve">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Оценка эффективности реализации муниципальной программы проводится на основе: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  формуле: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E7596" w:rsidP="002E15B9">
      <w:pPr>
        <w:jc w:val="both"/>
        <w:rPr>
          <w:rFonts w:ascii="Arial" w:hAnsi="Arial" w:cs="Arial"/>
          <w:sz w:val="24"/>
          <w:szCs w:val="24"/>
        </w:rPr>
      </w:pPr>
      <w:r w:rsidRPr="008E7596">
        <w:rPr>
          <w:rFonts w:ascii="Arial" w:hAnsi="Arial" w:cs="Arial"/>
          <w:noProof/>
          <w:position w:val="-1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3.35pt;height:17.35pt;visibility:visible">
            <v:imagedata r:id="rId5" o:title=""/>
          </v:shape>
        </w:pict>
      </w:r>
      <w:r w:rsidR="008463D2" w:rsidRPr="00073249">
        <w:rPr>
          <w:rFonts w:ascii="Arial" w:hAnsi="Arial" w:cs="Arial"/>
          <w:sz w:val="24"/>
          <w:szCs w:val="24"/>
        </w:rPr>
        <w:t>,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где:</w:t>
      </w:r>
    </w:p>
    <w:p w:rsidR="008463D2" w:rsidRPr="00073249" w:rsidRDefault="008E7596" w:rsidP="002E15B9">
      <w:pPr>
        <w:jc w:val="both"/>
        <w:rPr>
          <w:rFonts w:ascii="Arial" w:hAnsi="Arial" w:cs="Arial"/>
          <w:sz w:val="24"/>
          <w:szCs w:val="24"/>
        </w:rPr>
      </w:pPr>
      <w:r w:rsidRPr="008E7596">
        <w:rPr>
          <w:rFonts w:ascii="Arial" w:hAnsi="Arial" w:cs="Arial"/>
          <w:noProof/>
          <w:position w:val="-12"/>
          <w:sz w:val="24"/>
          <w:szCs w:val="24"/>
        </w:rPr>
        <w:pict>
          <v:shape id="Рисунок 2" o:spid="_x0000_i1026" type="#_x0000_t75" style="width:14.65pt;height:17.35pt;visibility:visible">
            <v:imagedata r:id="rId6" o:title=""/>
          </v:shape>
        </w:pict>
      </w:r>
      <w:r w:rsidR="008463D2" w:rsidRPr="00073249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8463D2" w:rsidRPr="00073249" w:rsidRDefault="008E7596" w:rsidP="002E15B9">
      <w:pPr>
        <w:jc w:val="both"/>
        <w:rPr>
          <w:rFonts w:ascii="Arial" w:hAnsi="Arial" w:cs="Arial"/>
          <w:sz w:val="24"/>
          <w:szCs w:val="24"/>
        </w:rPr>
      </w:pPr>
      <w:r w:rsidRPr="008E7596">
        <w:rPr>
          <w:rFonts w:ascii="Arial" w:hAnsi="Arial" w:cs="Arial"/>
          <w:noProof/>
          <w:position w:val="-14"/>
          <w:sz w:val="24"/>
          <w:szCs w:val="24"/>
        </w:rPr>
        <w:pict>
          <v:shape id="Рисунок 3" o:spid="_x0000_i1027" type="#_x0000_t75" style="width:13.35pt;height:17.35pt;visibility:visible">
            <v:imagedata r:id="rId7" o:title=""/>
          </v:shape>
        </w:pict>
      </w:r>
      <w:r w:rsidR="008463D2" w:rsidRPr="00073249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8463D2" w:rsidRPr="00073249" w:rsidRDefault="008E7596" w:rsidP="002E15B9">
      <w:pPr>
        <w:jc w:val="both"/>
        <w:rPr>
          <w:rFonts w:ascii="Arial" w:hAnsi="Arial" w:cs="Arial"/>
          <w:sz w:val="24"/>
          <w:szCs w:val="24"/>
        </w:rPr>
      </w:pPr>
      <w:r w:rsidRPr="008E7596">
        <w:rPr>
          <w:rFonts w:ascii="Arial" w:hAnsi="Arial" w:cs="Arial"/>
          <w:noProof/>
          <w:position w:val="-12"/>
          <w:sz w:val="24"/>
          <w:szCs w:val="24"/>
        </w:rPr>
        <w:pict>
          <v:shape id="Рисунок 4" o:spid="_x0000_i1028" type="#_x0000_t75" style="width:13.35pt;height:17.35pt;visibility:visible">
            <v:imagedata r:id="rId8" o:title=""/>
          </v:shape>
        </w:pict>
      </w:r>
      <w:r w:rsidR="008463D2" w:rsidRPr="00073249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8463D2" w:rsidRPr="00073249" w:rsidRDefault="008E7596" w:rsidP="002E15B9">
      <w:pPr>
        <w:jc w:val="both"/>
        <w:rPr>
          <w:rFonts w:ascii="Arial" w:hAnsi="Arial" w:cs="Arial"/>
          <w:sz w:val="24"/>
          <w:szCs w:val="24"/>
        </w:rPr>
      </w:pPr>
      <w:r w:rsidRPr="008E7596">
        <w:rPr>
          <w:rFonts w:ascii="Arial" w:hAnsi="Arial" w:cs="Arial"/>
          <w:noProof/>
          <w:position w:val="-14"/>
          <w:sz w:val="24"/>
          <w:szCs w:val="24"/>
        </w:rPr>
        <w:pict>
          <v:shape id="Рисунок 5" o:spid="_x0000_i1029" type="#_x0000_t75" style="width:93.35pt;height:17.35pt;visibility:visible">
            <v:imagedata r:id="rId9" o:title=""/>
          </v:shape>
        </w:pict>
      </w:r>
      <w:r w:rsidR="008463D2" w:rsidRPr="00073249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 по формуле: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E7596" w:rsidP="002E15B9">
      <w:pPr>
        <w:jc w:val="both"/>
        <w:rPr>
          <w:rFonts w:ascii="Arial" w:hAnsi="Arial" w:cs="Arial"/>
          <w:sz w:val="24"/>
          <w:szCs w:val="24"/>
        </w:rPr>
      </w:pPr>
      <w:r w:rsidRPr="008E7596">
        <w:rPr>
          <w:rFonts w:ascii="Arial" w:hAnsi="Arial" w:cs="Arial"/>
          <w:noProof/>
          <w:position w:val="-14"/>
          <w:sz w:val="24"/>
          <w:szCs w:val="24"/>
        </w:rPr>
        <w:pict>
          <v:shape id="Рисунок 6" o:spid="_x0000_i1030" type="#_x0000_t75" style="width:99.35pt;height:17.35pt;visibility:visible">
            <v:imagedata r:id="rId10" o:title=""/>
          </v:shape>
        </w:pict>
      </w:r>
      <w:r w:rsidR="008463D2" w:rsidRPr="00073249">
        <w:rPr>
          <w:rFonts w:ascii="Arial" w:hAnsi="Arial" w:cs="Arial"/>
          <w:sz w:val="24"/>
          <w:szCs w:val="24"/>
        </w:rPr>
        <w:t>,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где:</w:t>
      </w:r>
    </w:p>
    <w:p w:rsidR="008463D2" w:rsidRPr="00073249" w:rsidRDefault="008E7596" w:rsidP="002E15B9">
      <w:pPr>
        <w:jc w:val="both"/>
        <w:rPr>
          <w:rFonts w:ascii="Arial" w:hAnsi="Arial" w:cs="Arial"/>
          <w:sz w:val="24"/>
          <w:szCs w:val="24"/>
        </w:rPr>
      </w:pPr>
      <w:r w:rsidRPr="008E7596">
        <w:rPr>
          <w:rFonts w:ascii="Arial" w:hAnsi="Arial" w:cs="Arial"/>
          <w:noProof/>
          <w:position w:val="-14"/>
          <w:sz w:val="24"/>
          <w:szCs w:val="24"/>
        </w:rPr>
        <w:pict>
          <v:shape id="Рисунок 7" o:spid="_x0000_i1031" type="#_x0000_t75" style="width:14.65pt;height:17.35pt;visibility:visible">
            <v:imagedata r:id="rId11" o:title=""/>
          </v:shape>
        </w:pict>
      </w:r>
      <w:r w:rsidR="008463D2" w:rsidRPr="00073249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программы;</w:t>
      </w:r>
    </w:p>
    <w:p w:rsidR="008463D2" w:rsidRPr="00073249" w:rsidRDefault="008E7596" w:rsidP="002E15B9">
      <w:pPr>
        <w:jc w:val="both"/>
        <w:rPr>
          <w:rFonts w:ascii="Arial" w:hAnsi="Arial" w:cs="Arial"/>
          <w:sz w:val="24"/>
          <w:szCs w:val="24"/>
        </w:rPr>
      </w:pPr>
      <w:r w:rsidRPr="008E7596">
        <w:rPr>
          <w:rFonts w:ascii="Arial" w:hAnsi="Arial" w:cs="Arial"/>
          <w:noProof/>
          <w:position w:val="-14"/>
          <w:sz w:val="24"/>
          <w:szCs w:val="24"/>
        </w:rPr>
        <w:pict>
          <v:shape id="Рисунок 8" o:spid="_x0000_i1032" type="#_x0000_t75" style="width:17.35pt;height:17.35pt;visibility:visible">
            <v:imagedata r:id="rId12" o:title=""/>
          </v:shape>
        </w:pict>
      </w:r>
      <w:r w:rsidR="008463D2" w:rsidRPr="00073249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8463D2" w:rsidRPr="00073249" w:rsidRDefault="008E7596" w:rsidP="002E15B9">
      <w:pPr>
        <w:jc w:val="both"/>
        <w:rPr>
          <w:rFonts w:ascii="Arial" w:hAnsi="Arial" w:cs="Arial"/>
          <w:sz w:val="24"/>
          <w:szCs w:val="24"/>
        </w:rPr>
      </w:pPr>
      <w:r w:rsidRPr="008E7596">
        <w:rPr>
          <w:rFonts w:ascii="Arial" w:hAnsi="Arial" w:cs="Arial"/>
          <w:noProof/>
          <w:position w:val="-12"/>
          <w:sz w:val="24"/>
          <w:szCs w:val="24"/>
        </w:rPr>
        <w:pict>
          <v:shape id="Рисунок 9" o:spid="_x0000_i1033" type="#_x0000_t75" style="width:14.65pt;height:17.35pt;visibility:visible">
            <v:imagedata r:id="rId13" o:title=""/>
          </v:shape>
        </w:pict>
      </w:r>
      <w:r w:rsidR="008463D2" w:rsidRPr="00073249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8463D2" w:rsidRPr="00073249" w:rsidRDefault="008463D2" w:rsidP="002E15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8463D2" w:rsidRPr="00073249" w:rsidRDefault="008463D2" w:rsidP="002E15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463D2" w:rsidRPr="00073249" w:rsidRDefault="008463D2" w:rsidP="002E15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программы </w:t>
      </w:r>
      <w:r w:rsidR="008E7596" w:rsidRPr="008E7596">
        <w:rPr>
          <w:rFonts w:ascii="Arial" w:hAnsi="Arial" w:cs="Arial"/>
          <w:noProof/>
          <w:position w:val="-14"/>
          <w:sz w:val="24"/>
          <w:szCs w:val="24"/>
        </w:rPr>
        <w:pict>
          <v:shape id="_x0000_i1034" type="#_x0000_t75" style="width:26pt;height:17.35pt;visibility:visible">
            <v:imagedata r:id="rId14" o:title=""/>
          </v:shape>
        </w:pict>
      </w:r>
      <w:r w:rsidRPr="00073249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8463D2" w:rsidRPr="00073249" w:rsidRDefault="008463D2" w:rsidP="002E15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8463D2" w:rsidRPr="00073249" w:rsidRDefault="008463D2" w:rsidP="002E15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- значения 70% и более показателей муниципальной программы и ее </w:t>
      </w:r>
      <w:r w:rsidRPr="00073249">
        <w:rPr>
          <w:rFonts w:ascii="Arial" w:hAnsi="Arial" w:cs="Arial"/>
          <w:sz w:val="24"/>
          <w:szCs w:val="24"/>
        </w:rPr>
        <w:lastRenderedPageBreak/>
        <w:t>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463D2" w:rsidRPr="00073249" w:rsidRDefault="008463D2" w:rsidP="002E15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 w:rsidR="008E7596" w:rsidRPr="008E7596">
        <w:rPr>
          <w:rFonts w:ascii="Arial" w:hAnsi="Arial" w:cs="Arial"/>
          <w:noProof/>
          <w:position w:val="-14"/>
          <w:sz w:val="24"/>
          <w:szCs w:val="24"/>
        </w:rPr>
        <w:pict>
          <v:shape id="Рисунок 630" o:spid="_x0000_i1035" type="#_x0000_t75" style="width:26pt;height:17.35pt;visibility:visible">
            <v:imagedata r:id="rId14" o:title=""/>
          </v:shape>
        </w:pict>
      </w:r>
      <w:r w:rsidRPr="00073249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8463D2" w:rsidRPr="00073249" w:rsidRDefault="008463D2" w:rsidP="002E15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%).</w:t>
      </w:r>
    </w:p>
    <w:p w:rsidR="008463D2" w:rsidRPr="00345C34" w:rsidRDefault="008463D2" w:rsidP="002E15B9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45C34">
        <w:rPr>
          <w:rFonts w:ascii="Arial" w:hAnsi="Arial" w:cs="Arial"/>
          <w:b/>
          <w:sz w:val="24"/>
          <w:szCs w:val="24"/>
        </w:rPr>
        <w:t>Подпрограммы Муниципальной программы</w:t>
      </w:r>
    </w:p>
    <w:p w:rsidR="008463D2" w:rsidRPr="00073249" w:rsidRDefault="008463D2" w:rsidP="002E15B9">
      <w:pPr>
        <w:ind w:left="928"/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shd w:val="clear" w:color="auto" w:fill="FFFFFF"/>
        <w:rPr>
          <w:rFonts w:ascii="Arial" w:hAnsi="Arial" w:cs="Arial"/>
          <w:sz w:val="24"/>
          <w:szCs w:val="24"/>
          <w:lang w:eastAsia="en-US"/>
        </w:rPr>
      </w:pPr>
      <w:r w:rsidRPr="00073249">
        <w:rPr>
          <w:rFonts w:ascii="Arial" w:hAnsi="Arial" w:cs="Arial"/>
          <w:sz w:val="24"/>
          <w:szCs w:val="24"/>
        </w:rPr>
        <w:t xml:space="preserve">              Программа </w:t>
      </w:r>
      <w:r w:rsidRPr="00073249">
        <w:rPr>
          <w:rFonts w:ascii="Arial" w:hAnsi="Arial" w:cs="Arial"/>
          <w:kern w:val="2"/>
          <w:sz w:val="24"/>
          <w:szCs w:val="24"/>
        </w:rPr>
        <w:t>«</w:t>
      </w:r>
      <w:r w:rsidRPr="00073249">
        <w:rPr>
          <w:rFonts w:ascii="Arial" w:hAnsi="Arial" w:cs="Arial"/>
          <w:bCs/>
          <w:sz w:val="24"/>
          <w:szCs w:val="24"/>
        </w:rPr>
        <w:t>Муниципальное у</w:t>
      </w:r>
      <w:r w:rsidRPr="00073249">
        <w:rPr>
          <w:rFonts w:ascii="Arial" w:hAnsi="Arial" w:cs="Arial"/>
          <w:sz w:val="24"/>
          <w:szCs w:val="24"/>
        </w:rPr>
        <w:t xml:space="preserve">правление и гражданское общество </w:t>
      </w:r>
      <w:r w:rsidRPr="0007324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3249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bCs/>
          <w:sz w:val="24"/>
          <w:szCs w:val="24"/>
        </w:rPr>
        <w:t xml:space="preserve">  сельского поселения</w:t>
      </w:r>
      <w:r w:rsidRPr="00073249">
        <w:rPr>
          <w:rFonts w:ascii="Arial" w:hAnsi="Arial" w:cs="Arial"/>
          <w:sz w:val="24"/>
          <w:szCs w:val="24"/>
          <w:lang w:eastAsia="en-US"/>
        </w:rPr>
        <w:t>» включает три подпрограммы:</w:t>
      </w:r>
    </w:p>
    <w:p w:rsidR="008463D2" w:rsidRPr="00073249" w:rsidRDefault="008463D2" w:rsidP="002E15B9">
      <w:pPr>
        <w:ind w:left="568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Подпрограмма «</w:t>
      </w:r>
      <w:r w:rsidRPr="00073249">
        <w:rPr>
          <w:rFonts w:ascii="Arial" w:hAnsi="Arial" w:cs="Arial"/>
          <w:spacing w:val="-10"/>
          <w:sz w:val="24"/>
          <w:szCs w:val="24"/>
        </w:rPr>
        <w:t>Обеспечение реализации муниципальной программы</w:t>
      </w:r>
      <w:r w:rsidRPr="00073249">
        <w:rPr>
          <w:rFonts w:ascii="Arial" w:hAnsi="Arial" w:cs="Arial"/>
          <w:sz w:val="24"/>
          <w:szCs w:val="24"/>
        </w:rPr>
        <w:t>»;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Подпрограмма «Осуществление мобилизационной и вневойсковой подготовки в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сельском поселении»;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Подпрограмма «Социальная поддержка граждан».</w:t>
      </w:r>
    </w:p>
    <w:p w:rsidR="008463D2" w:rsidRPr="00073249" w:rsidRDefault="008463D2" w:rsidP="002E15B9">
      <w:pPr>
        <w:ind w:left="1065"/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>Подпрограмма 1.  «</w:t>
      </w:r>
      <w:r w:rsidRPr="00073249">
        <w:rPr>
          <w:rFonts w:ascii="Arial" w:hAnsi="Arial" w:cs="Arial"/>
          <w:b/>
          <w:sz w:val="24"/>
          <w:szCs w:val="24"/>
        </w:rPr>
        <w:t>«</w:t>
      </w:r>
      <w:r w:rsidRPr="00073249">
        <w:rPr>
          <w:rFonts w:ascii="Arial" w:hAnsi="Arial" w:cs="Arial"/>
          <w:b/>
          <w:spacing w:val="-10"/>
          <w:sz w:val="24"/>
          <w:szCs w:val="24"/>
        </w:rPr>
        <w:t>Обеспечение реализации муниципальной программы</w:t>
      </w:r>
      <w:r w:rsidRPr="00073249">
        <w:rPr>
          <w:rFonts w:ascii="Arial" w:hAnsi="Arial" w:cs="Arial"/>
          <w:b/>
          <w:sz w:val="24"/>
          <w:szCs w:val="24"/>
        </w:rPr>
        <w:t>».</w:t>
      </w:r>
    </w:p>
    <w:p w:rsidR="008463D2" w:rsidRPr="00073249" w:rsidRDefault="008463D2" w:rsidP="002E15B9">
      <w:pPr>
        <w:shd w:val="clear" w:color="auto" w:fill="FFFFFF"/>
        <w:ind w:left="648"/>
        <w:jc w:val="center"/>
        <w:rPr>
          <w:rFonts w:ascii="Arial" w:hAnsi="Arial" w:cs="Arial"/>
          <w:b/>
          <w:bCs/>
          <w:sz w:val="24"/>
          <w:szCs w:val="24"/>
        </w:rPr>
      </w:pPr>
    </w:p>
    <w:p w:rsidR="008463D2" w:rsidRPr="00073249" w:rsidRDefault="008463D2" w:rsidP="002E15B9">
      <w:pPr>
        <w:shd w:val="clear" w:color="auto" w:fill="FFFFFF"/>
        <w:ind w:left="648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 xml:space="preserve">ПАСПОРТ </w:t>
      </w:r>
    </w:p>
    <w:p w:rsidR="008463D2" w:rsidRPr="00073249" w:rsidRDefault="008463D2" w:rsidP="002E15B9">
      <w:pPr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 xml:space="preserve">                    подпрограммы </w:t>
      </w:r>
      <w:r w:rsidRPr="00073249">
        <w:rPr>
          <w:rFonts w:ascii="Arial" w:hAnsi="Arial" w:cs="Arial"/>
          <w:b/>
          <w:sz w:val="24"/>
          <w:szCs w:val="24"/>
        </w:rPr>
        <w:t>«</w:t>
      </w:r>
      <w:r w:rsidRPr="00073249">
        <w:rPr>
          <w:rFonts w:ascii="Arial" w:hAnsi="Arial" w:cs="Arial"/>
          <w:b/>
          <w:spacing w:val="-10"/>
          <w:sz w:val="24"/>
          <w:szCs w:val="24"/>
        </w:rPr>
        <w:t>Обеспечение реализации муниципальной программы</w:t>
      </w:r>
      <w:r w:rsidRPr="00073249">
        <w:rPr>
          <w:rFonts w:ascii="Arial" w:hAnsi="Arial" w:cs="Arial"/>
          <w:b/>
          <w:sz w:val="24"/>
          <w:szCs w:val="24"/>
        </w:rPr>
        <w:t>»</w:t>
      </w:r>
    </w:p>
    <w:p w:rsidR="008463D2" w:rsidRPr="00073249" w:rsidRDefault="008463D2" w:rsidP="002E15B9">
      <w:pPr>
        <w:shd w:val="clear" w:color="auto" w:fill="FFFFFF"/>
        <w:ind w:left="648"/>
        <w:jc w:val="center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6111"/>
      </w:tblGrid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Основные разработчики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1.Обеспечение функций органов местного </w:t>
            </w:r>
          </w:p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  самоуправления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2. Обеспечение деятельности главы </w:t>
            </w:r>
          </w:p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3.Обеспечение проведения выборов в Совет народных депутатов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4.Выполнение других расходных обязательств.</w:t>
            </w:r>
          </w:p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 xml:space="preserve">Создание необходимых условий для эффективной реализации полномочий органами местного самоуправления </w:t>
            </w:r>
            <w:proofErr w:type="spellStart"/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 xml:space="preserve"> по решению вопросов местного значения.</w:t>
            </w:r>
          </w:p>
        </w:tc>
      </w:tr>
      <w:tr w:rsidR="008463D2" w:rsidRPr="00073249" w:rsidTr="00740BD0">
        <w:trPr>
          <w:trHeight w:val="33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1. Совершенствование муниципальных нормативных правовых актов органов местного самоуправления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8463D2" w:rsidRPr="00073249" w:rsidRDefault="008463D2" w:rsidP="00740BD0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2. Привлечение населения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 к непосредственному участию в осуществлении местного самоуправления;</w:t>
            </w:r>
          </w:p>
          <w:p w:rsidR="008463D2" w:rsidRPr="00073249" w:rsidRDefault="008463D2" w:rsidP="00740BD0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3. 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      </w:r>
          </w:p>
          <w:p w:rsidR="008463D2" w:rsidRPr="00073249" w:rsidRDefault="008463D2" w:rsidP="00740BD0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4. Обеспечение доступа к информации о деятельности органов местного самоуправления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 на основе использования информационно-коммуникационных технологий.</w:t>
            </w:r>
          </w:p>
        </w:tc>
      </w:tr>
      <w:tr w:rsidR="008463D2" w:rsidRPr="00073249" w:rsidTr="00740BD0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sz w:val="24"/>
                <w:szCs w:val="24"/>
              </w:rPr>
              <w:t>Основные целевые индикаторы и показатели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63D2" w:rsidRPr="00345C34" w:rsidRDefault="008463D2" w:rsidP="00740BD0">
            <w:pPr>
              <w:pStyle w:val="aa"/>
              <w:widowControl w:val="0"/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45C34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 w:rsidRPr="00345C34">
              <w:rPr>
                <w:rFonts w:ascii="Arial" w:hAnsi="Arial" w:cs="Arial"/>
                <w:sz w:val="24"/>
                <w:szCs w:val="24"/>
                <w:lang w:val="ru-RU" w:eastAsia="ru-RU"/>
              </w:rPr>
              <w:t>Копенкинского</w:t>
            </w:r>
            <w:proofErr w:type="spellEnd"/>
            <w:r w:rsidRPr="00345C34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сельского поселения, главы </w:t>
            </w:r>
            <w:proofErr w:type="spellStart"/>
            <w:r w:rsidRPr="00345C34">
              <w:rPr>
                <w:rFonts w:ascii="Arial" w:hAnsi="Arial" w:cs="Arial"/>
                <w:sz w:val="24"/>
                <w:szCs w:val="24"/>
                <w:lang w:val="ru-RU" w:eastAsia="ru-RU"/>
              </w:rPr>
              <w:t>Копенкинского</w:t>
            </w:r>
            <w:proofErr w:type="spellEnd"/>
            <w:r w:rsidRPr="00345C34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сельского поселения, проведение выборов в Совет народных депутатов </w:t>
            </w:r>
            <w:proofErr w:type="spellStart"/>
            <w:r w:rsidRPr="00345C34">
              <w:rPr>
                <w:rFonts w:ascii="Arial" w:hAnsi="Arial" w:cs="Arial"/>
                <w:sz w:val="24"/>
                <w:szCs w:val="24"/>
                <w:lang w:val="ru-RU" w:eastAsia="ru-RU"/>
              </w:rPr>
              <w:t>Копенкинского</w:t>
            </w:r>
            <w:proofErr w:type="spellEnd"/>
            <w:r w:rsidRPr="00345C34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сельского поселения и выполнение других расходных обязательств, %.</w:t>
            </w:r>
          </w:p>
          <w:p w:rsidR="008463D2" w:rsidRPr="00073249" w:rsidRDefault="008463D2" w:rsidP="00740BD0">
            <w:pPr>
              <w:pStyle w:val="ConsPlusNonformat"/>
              <w:ind w:left="677" w:right="2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реализации подпрограммы муниципальной</w:t>
            </w:r>
          </w:p>
          <w:p w:rsidR="008463D2" w:rsidRPr="00073249" w:rsidRDefault="008463D2" w:rsidP="00740BD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На постоянной основе 01.01.2014 — 31.12.2019</w:t>
            </w:r>
          </w:p>
        </w:tc>
      </w:tr>
      <w:tr w:rsidR="008463D2" w:rsidRPr="00073249" w:rsidTr="00740BD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       Объем бюджетных ассигнований на реализацию подпрограммы  муниципальной программы составляет   тыс. рублей, в том числе за счет средств бюджета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7324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7324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7324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73249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        Объем бюджетных ассигнований на реализацию муниципальной подпрограммы по годам составляет (тыс. рублей):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1985,7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2602,6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6453,3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2217,3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2290,8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2219,8</w:t>
            </w: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right="374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1.Повышение </w:t>
            </w:r>
            <w:proofErr w:type="gramStart"/>
            <w:r w:rsidRPr="00073249">
              <w:rPr>
                <w:rFonts w:ascii="Arial" w:hAnsi="Arial" w:cs="Arial"/>
              </w:rPr>
              <w:t>качества подготовки муниципальных нормативных правовых актов органов местного самоуправления</w:t>
            </w:r>
            <w:proofErr w:type="gramEnd"/>
            <w:r w:rsidRPr="00073249">
              <w:rPr>
                <w:rFonts w:ascii="Arial" w:hAnsi="Arial" w:cs="Arial"/>
              </w:rPr>
              <w:t xml:space="preserve"> </w:t>
            </w:r>
            <w:proofErr w:type="spellStart"/>
            <w:r w:rsidRPr="00073249">
              <w:rPr>
                <w:rFonts w:ascii="Arial" w:hAnsi="Arial" w:cs="Arial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</w:rPr>
              <w:t xml:space="preserve"> сельского поселения;</w:t>
            </w:r>
          </w:p>
          <w:p w:rsidR="008463D2" w:rsidRPr="00073249" w:rsidRDefault="008463D2" w:rsidP="00740BD0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2.Повышение уровня информированности населения о деятельности органов местного самоуправления </w:t>
            </w:r>
            <w:proofErr w:type="spellStart"/>
            <w:r w:rsidRPr="00073249">
              <w:rPr>
                <w:rFonts w:ascii="Arial" w:hAnsi="Arial" w:cs="Arial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</w:rPr>
              <w:t xml:space="preserve"> сельского поселения;</w:t>
            </w:r>
          </w:p>
          <w:p w:rsidR="008463D2" w:rsidRPr="00073249" w:rsidRDefault="008463D2" w:rsidP="00740BD0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3. Укрепление материально-технического оснащения администрации </w:t>
            </w:r>
            <w:proofErr w:type="spellStart"/>
            <w:r w:rsidRPr="00073249">
              <w:rPr>
                <w:rFonts w:ascii="Arial" w:hAnsi="Arial" w:cs="Arial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</w:rPr>
              <w:t xml:space="preserve"> сельского поселения.</w:t>
            </w:r>
          </w:p>
        </w:tc>
      </w:tr>
    </w:tbl>
    <w:p w:rsidR="008463D2" w:rsidRPr="00073249" w:rsidRDefault="008463D2" w:rsidP="00740BD0">
      <w:pPr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numPr>
          <w:ilvl w:val="0"/>
          <w:numId w:val="5"/>
        </w:numPr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8463D2" w:rsidRPr="00073249" w:rsidRDefault="008463D2" w:rsidP="002E15B9">
      <w:pPr>
        <w:jc w:val="both"/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</w:t>
      </w:r>
      <w:r w:rsidRPr="00073249">
        <w:rPr>
          <w:rFonts w:ascii="Arial" w:hAnsi="Arial" w:cs="Arial"/>
          <w:sz w:val="24"/>
          <w:szCs w:val="24"/>
        </w:rPr>
        <w:lastRenderedPageBreak/>
        <w:t xml:space="preserve">условия, существенно повышающие эффективность выполнения муниципальных полномочий, как в рамках </w:t>
      </w:r>
      <w:proofErr w:type="gramStart"/>
      <w:r w:rsidRPr="00073249">
        <w:rPr>
          <w:rFonts w:ascii="Arial" w:hAnsi="Arial" w:cs="Arial"/>
          <w:sz w:val="24"/>
          <w:szCs w:val="24"/>
        </w:rPr>
        <w:t>подпрограммы</w:t>
      </w:r>
      <w:proofErr w:type="gramEnd"/>
      <w:r w:rsidRPr="00073249">
        <w:rPr>
          <w:rFonts w:ascii="Arial" w:hAnsi="Arial" w:cs="Arial"/>
          <w:sz w:val="24"/>
          <w:szCs w:val="24"/>
        </w:rPr>
        <w:t xml:space="preserve"> так и в целом программы.</w:t>
      </w:r>
    </w:p>
    <w:p w:rsidR="008463D2" w:rsidRPr="00073249" w:rsidRDefault="008463D2" w:rsidP="002E15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В рамках реализации Федерального закона от 06.10.2003 года №131-ФЗ «Об общих принципах организации местного самоуправления в Российской Федерации» за органами местного самоуправления закреплены вопросы, которые направлены на совершенствование и развитие муниципальных образований. 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</w:r>
    </w:p>
    <w:p w:rsidR="008463D2" w:rsidRPr="00073249" w:rsidRDefault="008463D2" w:rsidP="00740BD0">
      <w:pPr>
        <w:ind w:right="23" w:firstLine="567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8463D2" w:rsidRPr="00073249" w:rsidRDefault="008463D2" w:rsidP="00740BD0">
      <w:pPr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Данная подпрограмма объединяет мероприятия обеспечивающего характера, направленные на создание условий для эффективной реализации настоящей программы.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Мероприятия подпрограммы предусматривают финансовое обеспечение за счет средств бюджета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соответствующих видов расходов на обеспечение деятельности 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 сельского поселения, проведение выборов в Совет народных депутатов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в 2015 году, а также выполнение других расходных обязательств.</w:t>
      </w:r>
    </w:p>
    <w:p w:rsidR="008463D2" w:rsidRPr="00073249" w:rsidRDefault="008463D2" w:rsidP="002E15B9">
      <w:pPr>
        <w:jc w:val="both"/>
        <w:rPr>
          <w:rFonts w:ascii="Arial" w:hAnsi="Arial" w:cs="Arial"/>
          <w:spacing w:val="-5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</w:t>
      </w:r>
      <w:r w:rsidRPr="00073249">
        <w:rPr>
          <w:rFonts w:ascii="Arial" w:hAnsi="Arial" w:cs="Arial"/>
          <w:sz w:val="24"/>
          <w:szCs w:val="24"/>
          <w:lang w:eastAsia="en-US"/>
        </w:rPr>
        <w:t>Целью подпрограммы является  с</w:t>
      </w:r>
      <w:r w:rsidRPr="00073249">
        <w:rPr>
          <w:rFonts w:ascii="Arial" w:hAnsi="Arial" w:cs="Arial"/>
          <w:spacing w:val="-5"/>
          <w:sz w:val="24"/>
          <w:szCs w:val="24"/>
        </w:rPr>
        <w:t xml:space="preserve">оздание необходимых условий для эффективной реализации полномочий органами местного самоуправления </w:t>
      </w:r>
      <w:proofErr w:type="spellStart"/>
      <w:r w:rsidRPr="00073249">
        <w:rPr>
          <w:rFonts w:ascii="Arial" w:hAnsi="Arial" w:cs="Arial"/>
          <w:spacing w:val="-5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73249">
        <w:rPr>
          <w:rFonts w:ascii="Arial" w:hAnsi="Arial" w:cs="Arial"/>
          <w:spacing w:val="-5"/>
          <w:sz w:val="24"/>
          <w:szCs w:val="24"/>
        </w:rPr>
        <w:t xml:space="preserve"> по решению вопросов местного значения.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  <w:lang w:eastAsia="en-US"/>
        </w:rPr>
        <w:t xml:space="preserve">Задачи подпрограммы: </w:t>
      </w:r>
    </w:p>
    <w:p w:rsidR="008463D2" w:rsidRPr="00073249" w:rsidRDefault="008463D2" w:rsidP="002E15B9">
      <w:pPr>
        <w:pStyle w:val="ConsPlusNonformat"/>
        <w:ind w:left="101" w:right="23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1. Совершенствование муниципальных нормативных правовых актов органов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463D2" w:rsidRPr="00073249" w:rsidRDefault="008463D2" w:rsidP="002E15B9">
      <w:pPr>
        <w:pStyle w:val="ConsPlusNonformat"/>
        <w:ind w:left="101" w:right="23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2. Привлечение населения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к непосредственному участию в осуществлении местного самоуправления;</w:t>
      </w:r>
    </w:p>
    <w:p w:rsidR="008463D2" w:rsidRPr="00073249" w:rsidRDefault="008463D2" w:rsidP="002E15B9">
      <w:pPr>
        <w:pStyle w:val="ConsPlusNonformat"/>
        <w:ind w:left="101" w:right="23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3. 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4. Обеспечение доступа к информации о деятельности органов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основе использования информационно-коммуникационных технологий.</w:t>
      </w:r>
    </w:p>
    <w:p w:rsidR="008463D2" w:rsidRPr="00073249" w:rsidRDefault="008463D2" w:rsidP="002E15B9">
      <w:pPr>
        <w:pStyle w:val="ConsPlusNormal"/>
        <w:ind w:firstLine="709"/>
        <w:jc w:val="both"/>
        <w:rPr>
          <w:sz w:val="24"/>
          <w:szCs w:val="24"/>
        </w:rPr>
      </w:pPr>
      <w:r w:rsidRPr="00073249">
        <w:rPr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целом:</w:t>
      </w:r>
    </w:p>
    <w:p w:rsidR="008463D2" w:rsidRPr="00073249" w:rsidRDefault="008463D2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Доля исполнения бюджета, предусмотренного на финансовое обеспечение деятельности 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главы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проведение выборов в Совет народных депутатов и выполнение других расходных обязательств, %.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Дфод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073249">
        <w:rPr>
          <w:rFonts w:ascii="Arial" w:hAnsi="Arial" w:cs="Arial"/>
          <w:b/>
          <w:sz w:val="24"/>
          <w:szCs w:val="24"/>
        </w:rPr>
        <w:t>Оосд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073249">
        <w:rPr>
          <w:rFonts w:ascii="Arial" w:hAnsi="Arial" w:cs="Arial"/>
          <w:b/>
          <w:sz w:val="24"/>
          <w:szCs w:val="24"/>
        </w:rPr>
        <w:t>Опсд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</w:t>
      </w:r>
      <w:r w:rsidRPr="00073249">
        <w:rPr>
          <w:rFonts w:ascii="Arial" w:hAnsi="Arial" w:cs="Arial"/>
          <w:b/>
          <w:sz w:val="24"/>
          <w:szCs w:val="24"/>
        </w:rPr>
        <w:t xml:space="preserve">*100%, </w:t>
      </w:r>
      <w:r w:rsidRPr="00073249">
        <w:rPr>
          <w:rFonts w:ascii="Arial" w:hAnsi="Arial" w:cs="Arial"/>
          <w:sz w:val="24"/>
          <w:szCs w:val="24"/>
        </w:rPr>
        <w:t>где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Дфод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</w:rPr>
        <w:t>– доля исполнения расходных обязательств</w:t>
      </w:r>
      <w:proofErr w:type="gramStart"/>
      <w:r w:rsidRPr="00073249">
        <w:rPr>
          <w:rFonts w:ascii="Arial" w:hAnsi="Arial" w:cs="Arial"/>
          <w:sz w:val="24"/>
          <w:szCs w:val="24"/>
        </w:rPr>
        <w:t>, %;</w:t>
      </w:r>
      <w:proofErr w:type="gramEnd"/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Оосд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</w:rPr>
        <w:t>– объем освоенных денежных средств, направленных на исполнение расходных обязательств, тыс. рублей;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Опсд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– объем денежных средств, предусмотренных  бюджетом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исполнение расходных обязательств, тыс. рублей.</w:t>
      </w: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Показатель используется для оценки эффективности реализации основных  мероприятий:</w:t>
      </w: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1.Обеспечение функций органов местного  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2. Обеспечение деятельности главы 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3.Обеспечение проведения выборов в Совет народных депутатов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</w:rPr>
        <w:lastRenderedPageBreak/>
        <w:t>сельского поселения;</w:t>
      </w:r>
    </w:p>
    <w:p w:rsidR="008463D2" w:rsidRPr="00073249" w:rsidRDefault="008463D2" w:rsidP="002E15B9">
      <w:pPr>
        <w:rPr>
          <w:rFonts w:ascii="Arial" w:hAnsi="Arial" w:cs="Arial"/>
          <w:sz w:val="24"/>
          <w:szCs w:val="24"/>
          <w:lang w:eastAsia="ar-SA"/>
        </w:rPr>
      </w:pPr>
      <w:r w:rsidRPr="00073249">
        <w:rPr>
          <w:rFonts w:ascii="Arial" w:hAnsi="Arial" w:cs="Arial"/>
          <w:sz w:val="24"/>
          <w:szCs w:val="24"/>
        </w:rPr>
        <w:t>4.Выполнение других расходных обязательств.</w:t>
      </w:r>
    </w:p>
    <w:p w:rsidR="008463D2" w:rsidRPr="00073249" w:rsidRDefault="008463D2" w:rsidP="00740BD0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Срок реализации подпрограммы 2014-2019 годы.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740BD0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3.Характеристика основных мероприятий подпрограммы</w:t>
      </w:r>
    </w:p>
    <w:p w:rsidR="008463D2" w:rsidRPr="00073249" w:rsidRDefault="008463D2" w:rsidP="002E15B9">
      <w:pPr>
        <w:spacing w:before="240"/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Основные мероприятия подпрограммы будут реализовываться в соответствии с полномочиями 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  <w:r w:rsidRPr="00073249">
        <w:rPr>
          <w:rFonts w:ascii="Arial" w:hAnsi="Arial" w:cs="Arial"/>
          <w:sz w:val="24"/>
          <w:szCs w:val="24"/>
        </w:rPr>
        <w:t>Подпрограммой предусмотрено осуществление четырех основных мероприятий:</w:t>
      </w: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1.Обеспечение функций органов местного  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2. Обеспечение деятельности главы  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 сельского поселения;</w:t>
      </w: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3. Обеспечение проведения выборов в Совет народных депутатов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4.Выполнение других расходных обязательств.</w:t>
      </w:r>
    </w:p>
    <w:p w:rsidR="008463D2" w:rsidRPr="00073249" w:rsidRDefault="008463D2" w:rsidP="002E15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Все основные мероприятия направлены на выполнения задач подпрограммы, в результате которых будет достигнута цель подпрограммы: </w:t>
      </w:r>
      <w:r w:rsidRPr="00073249">
        <w:rPr>
          <w:rFonts w:ascii="Arial" w:hAnsi="Arial" w:cs="Arial"/>
          <w:spacing w:val="-5"/>
          <w:sz w:val="24"/>
          <w:szCs w:val="24"/>
        </w:rPr>
        <w:t xml:space="preserve">создание необходимых условий для эффективной реализации полномочий органами местного самоуправления </w:t>
      </w:r>
      <w:proofErr w:type="spellStart"/>
      <w:r w:rsidRPr="00073249">
        <w:rPr>
          <w:rFonts w:ascii="Arial" w:hAnsi="Arial" w:cs="Arial"/>
          <w:spacing w:val="-5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73249">
        <w:rPr>
          <w:rFonts w:ascii="Arial" w:hAnsi="Arial" w:cs="Arial"/>
          <w:spacing w:val="-5"/>
          <w:sz w:val="24"/>
          <w:szCs w:val="24"/>
        </w:rPr>
        <w:t xml:space="preserve"> по решению вопросов местного значения</w:t>
      </w:r>
      <w:r w:rsidRPr="00073249">
        <w:rPr>
          <w:rFonts w:ascii="Arial" w:hAnsi="Arial" w:cs="Arial"/>
          <w:sz w:val="24"/>
          <w:szCs w:val="24"/>
        </w:rPr>
        <w:t>.</w:t>
      </w:r>
    </w:p>
    <w:p w:rsidR="008463D2" w:rsidRPr="00073249" w:rsidRDefault="008463D2" w:rsidP="002E15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В рамках основного мероприятия 1. «Обеспечение функций органов местного  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поселения» предусматриваются расходы  за счет средств бюджета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 на содержание 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в т.ч.:</w:t>
      </w:r>
    </w:p>
    <w:p w:rsidR="008463D2" w:rsidRPr="00073249" w:rsidRDefault="008463D2" w:rsidP="002E15B9">
      <w:pPr>
        <w:numPr>
          <w:ilvl w:val="0"/>
          <w:numId w:val="10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073249">
        <w:rPr>
          <w:rFonts w:ascii="Arial" w:hAnsi="Arial" w:cs="Arial"/>
          <w:color w:val="000000"/>
          <w:sz w:val="24"/>
          <w:szCs w:val="24"/>
        </w:rPr>
        <w:t xml:space="preserve"> фонд оплаты труда и страховые взносы;</w:t>
      </w:r>
    </w:p>
    <w:p w:rsidR="008463D2" w:rsidRPr="00073249" w:rsidRDefault="008463D2" w:rsidP="002E15B9">
      <w:pPr>
        <w:numPr>
          <w:ilvl w:val="0"/>
          <w:numId w:val="10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073249">
        <w:rPr>
          <w:rFonts w:ascii="Arial" w:hAnsi="Arial" w:cs="Arial"/>
          <w:color w:val="000000"/>
          <w:sz w:val="24"/>
          <w:szCs w:val="24"/>
        </w:rPr>
        <w:t>закупка товаров, работ, услуг в сфере информационно-коммуникационных технологий;</w:t>
      </w:r>
    </w:p>
    <w:p w:rsidR="008463D2" w:rsidRPr="00073249" w:rsidRDefault="008463D2" w:rsidP="002E15B9">
      <w:pPr>
        <w:numPr>
          <w:ilvl w:val="0"/>
          <w:numId w:val="10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073249">
        <w:rPr>
          <w:rFonts w:ascii="Arial" w:hAnsi="Arial" w:cs="Arial"/>
          <w:color w:val="000000"/>
          <w:sz w:val="24"/>
          <w:szCs w:val="24"/>
        </w:rPr>
        <w:t>закупка товаров, работ и услуг для муниципальных нужд;</w:t>
      </w:r>
    </w:p>
    <w:p w:rsidR="008463D2" w:rsidRPr="00073249" w:rsidRDefault="008463D2" w:rsidP="002E15B9">
      <w:pPr>
        <w:numPr>
          <w:ilvl w:val="0"/>
          <w:numId w:val="10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073249">
        <w:rPr>
          <w:rFonts w:ascii="Arial" w:hAnsi="Arial" w:cs="Arial"/>
          <w:color w:val="000000"/>
          <w:sz w:val="24"/>
          <w:szCs w:val="24"/>
        </w:rPr>
        <w:t>уплата прочих налогов, сборов и иных платежей.</w:t>
      </w:r>
    </w:p>
    <w:p w:rsidR="008463D2" w:rsidRPr="00073249" w:rsidRDefault="008463D2" w:rsidP="002E15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В рамках основного мероприятия 2. «Обеспечение деятельности главы 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 сельского поселения» предусматриваются следующие расходы  за счет средств бюджета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8463D2" w:rsidRPr="00073249" w:rsidRDefault="008463D2" w:rsidP="002E15B9">
      <w:pPr>
        <w:numPr>
          <w:ilvl w:val="0"/>
          <w:numId w:val="10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073249">
        <w:rPr>
          <w:rFonts w:ascii="Arial" w:hAnsi="Arial" w:cs="Arial"/>
          <w:color w:val="000000"/>
          <w:sz w:val="24"/>
          <w:szCs w:val="24"/>
        </w:rPr>
        <w:t xml:space="preserve"> фонд оплаты труда и страховые взносы</w:t>
      </w:r>
    </w:p>
    <w:p w:rsidR="008463D2" w:rsidRPr="00073249" w:rsidRDefault="008463D2" w:rsidP="002E15B9">
      <w:pPr>
        <w:ind w:firstLine="1211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В рамках основного мероприятия 3. «Обеспечение проведения выборов в Совет народных депутатов» предусматриваются расходы  за счет средств бюджета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gramStart"/>
      <w:r w:rsidRPr="00073249">
        <w:rPr>
          <w:rFonts w:ascii="Arial" w:hAnsi="Arial" w:cs="Arial"/>
          <w:sz w:val="24"/>
          <w:szCs w:val="24"/>
        </w:rPr>
        <w:t>на</w:t>
      </w:r>
      <w:proofErr w:type="gramEnd"/>
      <w:r w:rsidRPr="00073249">
        <w:rPr>
          <w:rFonts w:ascii="Arial" w:hAnsi="Arial" w:cs="Arial"/>
          <w:sz w:val="24"/>
          <w:szCs w:val="24"/>
        </w:rPr>
        <w:t>:</w:t>
      </w:r>
    </w:p>
    <w:p w:rsidR="008463D2" w:rsidRPr="00073249" w:rsidRDefault="008463D2" w:rsidP="002E15B9">
      <w:pPr>
        <w:numPr>
          <w:ilvl w:val="0"/>
          <w:numId w:val="10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073249">
        <w:rPr>
          <w:rFonts w:ascii="Arial" w:hAnsi="Arial" w:cs="Arial"/>
          <w:color w:val="000000"/>
          <w:sz w:val="24"/>
          <w:szCs w:val="24"/>
        </w:rPr>
        <w:t>уплата прочих налогов, сборов и иных платежей.</w:t>
      </w:r>
    </w:p>
    <w:p w:rsidR="008463D2" w:rsidRPr="00073249" w:rsidRDefault="008463D2" w:rsidP="002E15B9">
      <w:pPr>
        <w:ind w:hanging="1211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                     В рамках основного мероприятия 4. «Выполнение других расходных обязательств» предусматриваются следующие расходы  за счет средств бюджета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8463D2" w:rsidRPr="00073249" w:rsidRDefault="008463D2" w:rsidP="002E15B9">
      <w:pPr>
        <w:numPr>
          <w:ilvl w:val="0"/>
          <w:numId w:val="10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073249">
        <w:rPr>
          <w:rFonts w:ascii="Arial" w:hAnsi="Arial" w:cs="Arial"/>
          <w:color w:val="000000"/>
          <w:sz w:val="24"/>
          <w:szCs w:val="24"/>
        </w:rPr>
        <w:t>закупка товаров, работ и услуг для муниципальных нужд.</w:t>
      </w:r>
    </w:p>
    <w:p w:rsidR="008463D2" w:rsidRPr="00073249" w:rsidRDefault="008463D2" w:rsidP="00740BD0">
      <w:pPr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4. Характеристика мер муниципального регулирования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73249">
        <w:rPr>
          <w:rFonts w:ascii="Arial" w:hAnsi="Arial" w:cs="Arial"/>
          <w:bCs/>
          <w:sz w:val="24"/>
          <w:szCs w:val="24"/>
        </w:rPr>
        <w:t xml:space="preserve">          Меры муниципального и правового регулирования в рамках подпрограммы не предусмотрены.</w:t>
      </w:r>
    </w:p>
    <w:p w:rsidR="008463D2" w:rsidRPr="00073249" w:rsidRDefault="008463D2" w:rsidP="002E15B9">
      <w:pPr>
        <w:ind w:left="1211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  и физических лиц в реализации подпрограммы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 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</w:p>
    <w:p w:rsidR="008463D2" w:rsidRPr="00073249" w:rsidRDefault="008463D2" w:rsidP="002E15B9">
      <w:pPr>
        <w:autoSpaceDE/>
        <w:autoSpaceDN/>
        <w:adjustRightInd/>
        <w:ind w:left="1429"/>
        <w:jc w:val="both"/>
        <w:rPr>
          <w:rFonts w:ascii="Arial" w:hAnsi="Arial" w:cs="Arial"/>
          <w:color w:val="000000"/>
          <w:sz w:val="24"/>
          <w:szCs w:val="24"/>
        </w:rPr>
      </w:pPr>
    </w:p>
    <w:p w:rsidR="008463D2" w:rsidRPr="00073249" w:rsidRDefault="008463D2" w:rsidP="002E15B9">
      <w:pPr>
        <w:ind w:left="705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lastRenderedPageBreak/>
        <w:t>6. Финансовое обеспечение подпрограммы</w:t>
      </w:r>
    </w:p>
    <w:p w:rsidR="008463D2" w:rsidRPr="00073249" w:rsidRDefault="008463D2" w:rsidP="002E15B9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Финансовые ресурсы, необходимые для реализации подпрограммы муниципальной программы в 2014-2019 годах, соответствуют объемам бюджетных ассигнований, предусмотренным проектом  решения о бюджете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2014 год и на плановый период 2015 и 2016 годов. На 2017-2019 годы объемы бюджетных ассигнований не планировались. </w:t>
      </w:r>
    </w:p>
    <w:p w:rsidR="008463D2" w:rsidRPr="00073249" w:rsidRDefault="008463D2" w:rsidP="002E15B9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Объем финансового и материально-технического обеспечения деятельности 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весь период реализации программы представлен в приложении №2;</w:t>
      </w:r>
    </w:p>
    <w:p w:rsidR="008463D2" w:rsidRPr="00073249" w:rsidRDefault="008463D2" w:rsidP="002E15B9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Объем финансового обеспечения деятельности главы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весь период реализации программы представлен в приложении №2;</w:t>
      </w:r>
    </w:p>
    <w:p w:rsidR="008463D2" w:rsidRPr="00073249" w:rsidRDefault="008463D2" w:rsidP="002E15B9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Объем финансового обеспечения проведения выборов в Совет народных депутатов в 2015 году представлен в приложении №2;</w:t>
      </w:r>
    </w:p>
    <w:p w:rsidR="008463D2" w:rsidRPr="00073249" w:rsidRDefault="008463D2" w:rsidP="00740BD0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Объем финансового обеспечения выполнения других расходных обязатель</w:t>
      </w:r>
      <w:proofErr w:type="gramStart"/>
      <w:r w:rsidRPr="00073249">
        <w:rPr>
          <w:rFonts w:ascii="Arial" w:hAnsi="Arial" w:cs="Arial"/>
          <w:sz w:val="24"/>
          <w:szCs w:val="24"/>
        </w:rPr>
        <w:t>ств пр</w:t>
      </w:r>
      <w:proofErr w:type="gramEnd"/>
      <w:r w:rsidRPr="00073249">
        <w:rPr>
          <w:rFonts w:ascii="Arial" w:hAnsi="Arial" w:cs="Arial"/>
          <w:sz w:val="24"/>
          <w:szCs w:val="24"/>
        </w:rPr>
        <w:t>едставлен в приложении №2.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Риски реализации подпрограммы могут являться следствием: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73249">
        <w:rPr>
          <w:rFonts w:ascii="Arial" w:hAnsi="Arial" w:cs="Arial"/>
          <w:sz w:val="24"/>
          <w:szCs w:val="24"/>
        </w:rPr>
        <w:t>Оценка данных рисков – риски низкие.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Мерами управления рисками являются: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подпрограммы.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ind w:left="705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8. Оценка эффективности реализации подпрограммы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установленных полномочий.</w:t>
      </w:r>
    </w:p>
    <w:p w:rsidR="008463D2" w:rsidRPr="00073249" w:rsidRDefault="008463D2" w:rsidP="002E15B9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Планомерная целенаправленная работа по развитию местного самоуправления позволит в рамках исполнения программы в 2014-2019 годах реализовать мероприятия, направленные на повышение эффективности расходования бюджетных средств и укрепление материально-технического обеспечения деятельности органов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463D2" w:rsidRPr="00073249" w:rsidRDefault="008463D2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Для оценки эффективности реализации подпрограммы  используется показатель: </w:t>
      </w:r>
    </w:p>
    <w:p w:rsidR="008463D2" w:rsidRPr="00073249" w:rsidRDefault="008463D2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lastRenderedPageBreak/>
        <w:t xml:space="preserve">доля исполнения бюджета, предусмотренного на финансовое обеспечение деятельности 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главы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 проведение выборов в Совет народных депутатов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и выполнение других расходных обязательств, %.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Дфод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073249">
        <w:rPr>
          <w:rFonts w:ascii="Arial" w:hAnsi="Arial" w:cs="Arial"/>
          <w:b/>
          <w:sz w:val="24"/>
          <w:szCs w:val="24"/>
        </w:rPr>
        <w:t>Оосд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073249">
        <w:rPr>
          <w:rFonts w:ascii="Arial" w:hAnsi="Arial" w:cs="Arial"/>
          <w:b/>
          <w:sz w:val="24"/>
          <w:szCs w:val="24"/>
        </w:rPr>
        <w:t>Опсд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</w:t>
      </w:r>
      <w:r w:rsidRPr="00073249">
        <w:rPr>
          <w:rFonts w:ascii="Arial" w:hAnsi="Arial" w:cs="Arial"/>
          <w:b/>
          <w:sz w:val="24"/>
          <w:szCs w:val="24"/>
        </w:rPr>
        <w:t xml:space="preserve">*100%, </w:t>
      </w:r>
      <w:r w:rsidRPr="00073249">
        <w:rPr>
          <w:rFonts w:ascii="Arial" w:hAnsi="Arial" w:cs="Arial"/>
          <w:sz w:val="24"/>
          <w:szCs w:val="24"/>
        </w:rPr>
        <w:t>где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Дфод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</w:rPr>
        <w:t>– доля исполнения расходных обязательств</w:t>
      </w:r>
      <w:proofErr w:type="gramStart"/>
      <w:r w:rsidRPr="00073249">
        <w:rPr>
          <w:rFonts w:ascii="Arial" w:hAnsi="Arial" w:cs="Arial"/>
          <w:sz w:val="24"/>
          <w:szCs w:val="24"/>
        </w:rPr>
        <w:t>, %;</w:t>
      </w:r>
      <w:proofErr w:type="gramEnd"/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Оосд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</w:rPr>
        <w:t>– объем освоенных денежных средств, направленных на исполнение расходных обязательств, тыс. рублей;</w:t>
      </w:r>
    </w:p>
    <w:p w:rsidR="008463D2" w:rsidRPr="00073249" w:rsidRDefault="008463D2" w:rsidP="00740B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Опсд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– объем денежных средств, предусмотренных  бюджетом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исполнение расходных обязательств, тыс. рублей. </w:t>
      </w:r>
    </w:p>
    <w:p w:rsidR="008463D2" w:rsidRPr="00073249" w:rsidRDefault="008463D2" w:rsidP="00740BD0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8463D2" w:rsidRPr="00073249" w:rsidRDefault="008463D2" w:rsidP="002E15B9">
      <w:pPr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 xml:space="preserve">Подпрограмма 2.  «Осуществление мобилизационной и вневойсковой подготовки в </w:t>
      </w:r>
      <w:proofErr w:type="spellStart"/>
      <w:r w:rsidRPr="00073249">
        <w:rPr>
          <w:rFonts w:ascii="Arial" w:hAnsi="Arial" w:cs="Arial"/>
          <w:b/>
          <w:bCs/>
          <w:sz w:val="24"/>
          <w:szCs w:val="24"/>
        </w:rPr>
        <w:t>Копенкинском</w:t>
      </w:r>
      <w:proofErr w:type="spellEnd"/>
      <w:r w:rsidRPr="00073249">
        <w:rPr>
          <w:rFonts w:ascii="Arial" w:hAnsi="Arial" w:cs="Arial"/>
          <w:b/>
          <w:bCs/>
          <w:sz w:val="24"/>
          <w:szCs w:val="24"/>
        </w:rPr>
        <w:t xml:space="preserve"> сельском поселении</w:t>
      </w:r>
      <w:r w:rsidRPr="00073249">
        <w:rPr>
          <w:rFonts w:ascii="Arial" w:hAnsi="Arial" w:cs="Arial"/>
          <w:b/>
          <w:sz w:val="24"/>
          <w:szCs w:val="24"/>
        </w:rPr>
        <w:t>».</w:t>
      </w:r>
    </w:p>
    <w:p w:rsidR="008463D2" w:rsidRPr="00073249" w:rsidRDefault="008463D2" w:rsidP="002E15B9">
      <w:pPr>
        <w:shd w:val="clear" w:color="auto" w:fill="FFFFFF"/>
        <w:ind w:left="648"/>
        <w:jc w:val="center"/>
        <w:rPr>
          <w:rFonts w:ascii="Arial" w:hAnsi="Arial" w:cs="Arial"/>
          <w:bCs/>
          <w:sz w:val="24"/>
          <w:szCs w:val="24"/>
        </w:rPr>
      </w:pPr>
    </w:p>
    <w:p w:rsidR="008463D2" w:rsidRPr="00073249" w:rsidRDefault="008463D2" w:rsidP="002E15B9">
      <w:pPr>
        <w:shd w:val="clear" w:color="auto" w:fill="FFFFFF"/>
        <w:ind w:left="648"/>
        <w:jc w:val="center"/>
        <w:rPr>
          <w:rFonts w:ascii="Arial" w:hAnsi="Arial" w:cs="Arial"/>
          <w:b/>
          <w:bCs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>ПАСПОРТ</w:t>
      </w:r>
    </w:p>
    <w:p w:rsidR="008463D2" w:rsidRPr="00073249" w:rsidRDefault="008463D2" w:rsidP="002E15B9">
      <w:pPr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 xml:space="preserve">подпрограммы  «Осуществление мобилизационной и вневойсковой подготовки в </w:t>
      </w:r>
      <w:proofErr w:type="spellStart"/>
      <w:r w:rsidRPr="00073249">
        <w:rPr>
          <w:rFonts w:ascii="Arial" w:hAnsi="Arial" w:cs="Arial"/>
          <w:b/>
          <w:bCs/>
          <w:sz w:val="24"/>
          <w:szCs w:val="24"/>
        </w:rPr>
        <w:t>Копенкинском</w:t>
      </w:r>
      <w:proofErr w:type="spellEnd"/>
      <w:r w:rsidRPr="00073249">
        <w:rPr>
          <w:rFonts w:ascii="Arial" w:hAnsi="Arial" w:cs="Arial"/>
          <w:b/>
          <w:bCs/>
          <w:sz w:val="24"/>
          <w:szCs w:val="24"/>
        </w:rPr>
        <w:t xml:space="preserve"> сельском поселении</w:t>
      </w:r>
      <w:r w:rsidRPr="00073249">
        <w:rPr>
          <w:rFonts w:ascii="Arial" w:hAnsi="Arial" w:cs="Arial"/>
          <w:b/>
          <w:sz w:val="24"/>
          <w:szCs w:val="24"/>
        </w:rPr>
        <w:t>»</w:t>
      </w:r>
    </w:p>
    <w:p w:rsidR="008463D2" w:rsidRPr="00073249" w:rsidRDefault="008463D2" w:rsidP="00740BD0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6111"/>
      </w:tblGrid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</w:rPr>
            </w:pPr>
            <w:r w:rsidRPr="009F745A">
              <w:rPr>
                <w:rFonts w:ascii="Arial" w:hAnsi="Arial" w:cs="Arial"/>
                <w:b/>
                <w:bCs/>
              </w:rPr>
              <w:t>Основные разработчики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</w:rPr>
            </w:pPr>
            <w:r w:rsidRPr="009F745A">
              <w:rPr>
                <w:rFonts w:ascii="Arial" w:hAnsi="Arial" w:cs="Arial"/>
                <w:b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1.Обеспечение деятельности ВУР</w:t>
            </w:r>
          </w:p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</w:rPr>
              <w:t>Цель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 xml:space="preserve">Создание необходимых условий для эффективной работы ВУР в </w:t>
            </w:r>
            <w:proofErr w:type="spellStart"/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>Копенкинском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</w:p>
        </w:tc>
      </w:tr>
      <w:tr w:rsidR="008463D2" w:rsidRPr="00073249" w:rsidTr="00740BD0">
        <w:trPr>
          <w:trHeight w:val="13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</w:rPr>
              <w:t>Задачи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8463D2" w:rsidRPr="00073249" w:rsidTr="00740BD0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</w:rPr>
            </w:pPr>
            <w:r w:rsidRPr="009F745A">
              <w:rPr>
                <w:rFonts w:ascii="Arial" w:hAnsi="Arial" w:cs="Arial"/>
                <w:b/>
              </w:rPr>
              <w:t>Основные целевые индикаторы и показатели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63D2" w:rsidRPr="00345C34" w:rsidRDefault="008463D2" w:rsidP="00740BD0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1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45C34">
              <w:rPr>
                <w:rFonts w:ascii="Arial" w:hAnsi="Arial" w:cs="Arial"/>
                <w:sz w:val="24"/>
                <w:szCs w:val="24"/>
                <w:lang w:val="ru-RU" w:eastAsia="ru-RU"/>
              </w:rPr>
              <w:t>Доля исполнения бюджета, предусмотренного на финансовое обеспечение деятельности ВУР, %.</w:t>
            </w:r>
          </w:p>
          <w:p w:rsidR="008463D2" w:rsidRPr="00073249" w:rsidRDefault="008463D2" w:rsidP="00740BD0">
            <w:pPr>
              <w:pStyle w:val="ConsPlusNonformat"/>
              <w:ind w:left="677" w:right="2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shd w:val="clear" w:color="auto" w:fill="FFFFFF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  <w:spacing w:val="-2"/>
              </w:rPr>
              <w:t xml:space="preserve">Этапы и сроки </w:t>
            </w:r>
            <w:r w:rsidRPr="009F745A">
              <w:rPr>
                <w:rFonts w:ascii="Arial" w:hAnsi="Arial" w:cs="Arial"/>
                <w:b/>
                <w:bCs/>
              </w:rPr>
              <w:t>реализации подпрограммы муниципальной</w:t>
            </w:r>
          </w:p>
          <w:p w:rsidR="008463D2" w:rsidRPr="009F745A" w:rsidRDefault="008463D2" w:rsidP="00740BD0">
            <w:pPr>
              <w:shd w:val="clear" w:color="auto" w:fill="FFFFFF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На постоянной основе 01.01.2014 — 31.12.2019</w:t>
            </w:r>
          </w:p>
        </w:tc>
      </w:tr>
      <w:tr w:rsidR="008463D2" w:rsidRPr="00073249" w:rsidTr="00740BD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shd w:val="clear" w:color="auto" w:fill="FFFFFF"/>
              <w:ind w:right="173"/>
              <w:rPr>
                <w:rFonts w:ascii="Arial" w:hAnsi="Arial" w:cs="Arial"/>
                <w:b/>
              </w:rPr>
            </w:pPr>
            <w:r w:rsidRPr="009F745A">
              <w:rPr>
                <w:rFonts w:ascii="Arial" w:hAnsi="Arial" w:cs="Arial"/>
                <w:b/>
                <w:bCs/>
              </w:rPr>
              <w:t xml:space="preserve">Объемы и источники финансирования подпрограммы муниципальной </w:t>
            </w:r>
            <w:r w:rsidRPr="009F745A">
              <w:rPr>
                <w:rFonts w:ascii="Arial" w:hAnsi="Arial" w:cs="Arial"/>
                <w:b/>
                <w:bCs/>
              </w:rPr>
              <w:lastRenderedPageBreak/>
              <w:t>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Объем бюджетных ассигнований на реализацию подпрограммы муниципальной программы составляет  </w:t>
            </w:r>
            <w:r>
              <w:rPr>
                <w:rFonts w:ascii="Arial" w:hAnsi="Arial" w:cs="Arial"/>
                <w:sz w:val="24"/>
                <w:szCs w:val="24"/>
              </w:rPr>
              <w:t>399,1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 тыс. рублей, в том числе за счет средств  областного бюджета </w:t>
            </w:r>
            <w:r>
              <w:rPr>
                <w:rFonts w:ascii="Arial" w:hAnsi="Arial" w:cs="Arial"/>
                <w:sz w:val="24"/>
                <w:szCs w:val="24"/>
              </w:rPr>
              <w:t>399,1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7324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73249">
              <w:rPr>
                <w:rFonts w:ascii="Arial" w:hAnsi="Arial" w:cs="Arial"/>
                <w:sz w:val="24"/>
                <w:szCs w:val="24"/>
              </w:rPr>
              <w:t>ублей.</w:t>
            </w:r>
          </w:p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Объем бюджетных ассигнований на реализацию подпрограммы муниципальной программы по годам составляет (тыс</w:t>
            </w:r>
            <w:proofErr w:type="gramStart"/>
            <w:r w:rsidRPr="0007324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73249">
              <w:rPr>
                <w:rFonts w:ascii="Arial" w:hAnsi="Arial" w:cs="Arial"/>
                <w:sz w:val="24"/>
                <w:szCs w:val="24"/>
              </w:rPr>
              <w:t>ублей):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shd w:val="clear" w:color="auto" w:fill="FFFFFF"/>
              <w:ind w:right="374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 Эффективное выполнение переданных полномочий по организации и осуществлению первичного воинского учета</w:t>
            </w:r>
          </w:p>
        </w:tc>
      </w:tr>
    </w:tbl>
    <w:p w:rsidR="008463D2" w:rsidRPr="00073249" w:rsidRDefault="008463D2" w:rsidP="00740BD0">
      <w:pPr>
        <w:rPr>
          <w:rFonts w:ascii="Arial" w:hAnsi="Arial" w:cs="Arial"/>
          <w:b/>
          <w:sz w:val="24"/>
          <w:szCs w:val="24"/>
        </w:rPr>
      </w:pPr>
    </w:p>
    <w:p w:rsidR="008463D2" w:rsidRPr="00073249" w:rsidRDefault="00345C34" w:rsidP="00345C3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8463D2" w:rsidRPr="00073249">
        <w:rPr>
          <w:rFonts w:ascii="Arial" w:hAnsi="Arial" w:cs="Arial"/>
          <w:b/>
          <w:sz w:val="24"/>
          <w:szCs w:val="24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8463D2" w:rsidRPr="00073249" w:rsidRDefault="008463D2" w:rsidP="002E15B9">
      <w:pPr>
        <w:jc w:val="both"/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переданных полномочий по организации и осуществлению первичного воинского учета на территории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как в рамках </w:t>
      </w:r>
      <w:proofErr w:type="gramStart"/>
      <w:r w:rsidRPr="00073249">
        <w:rPr>
          <w:rFonts w:ascii="Arial" w:hAnsi="Arial" w:cs="Arial"/>
          <w:sz w:val="24"/>
          <w:szCs w:val="24"/>
        </w:rPr>
        <w:t>подпрограммы</w:t>
      </w:r>
      <w:proofErr w:type="gramEnd"/>
      <w:r w:rsidRPr="00073249">
        <w:rPr>
          <w:rFonts w:ascii="Arial" w:hAnsi="Arial" w:cs="Arial"/>
          <w:sz w:val="24"/>
          <w:szCs w:val="24"/>
        </w:rPr>
        <w:t xml:space="preserve"> так и в целом программы.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</w:r>
    </w:p>
    <w:p w:rsidR="008463D2" w:rsidRPr="00073249" w:rsidRDefault="00345C34" w:rsidP="00740BD0">
      <w:pPr>
        <w:ind w:right="23" w:firstLine="567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463D2" w:rsidRPr="00073249">
        <w:rPr>
          <w:rFonts w:ascii="Arial" w:hAnsi="Arial" w:cs="Arial"/>
          <w:b/>
          <w:sz w:val="24"/>
          <w:szCs w:val="24"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8463D2" w:rsidRPr="00073249" w:rsidRDefault="008463D2" w:rsidP="002E15B9">
      <w:pPr>
        <w:jc w:val="center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</w:r>
      <w:r w:rsidRPr="00073249">
        <w:rPr>
          <w:rFonts w:ascii="Arial" w:hAnsi="Arial" w:cs="Arial"/>
          <w:sz w:val="24"/>
          <w:szCs w:val="24"/>
        </w:rPr>
        <w:tab/>
        <w:t>Мероприятие подпрограммы предусматривает финансовое и материально – техническое  обеспечение за счет средств областного бюджета соответствующих видов расходов на обеспечение деятельности ВУР.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</w:t>
      </w:r>
      <w:r w:rsidRPr="00073249">
        <w:rPr>
          <w:rFonts w:ascii="Arial" w:hAnsi="Arial" w:cs="Arial"/>
          <w:sz w:val="24"/>
          <w:szCs w:val="24"/>
          <w:lang w:eastAsia="en-US"/>
        </w:rPr>
        <w:t xml:space="preserve">Целью подпрограммы является  </w:t>
      </w:r>
      <w:r w:rsidRPr="00073249">
        <w:rPr>
          <w:rFonts w:ascii="Arial" w:hAnsi="Arial" w:cs="Arial"/>
          <w:spacing w:val="-5"/>
          <w:sz w:val="24"/>
          <w:szCs w:val="24"/>
        </w:rPr>
        <w:t xml:space="preserve">Создание необходимых условий для эффективной работы ВУР в </w:t>
      </w:r>
      <w:proofErr w:type="spellStart"/>
      <w:r w:rsidRPr="00073249">
        <w:rPr>
          <w:rFonts w:ascii="Arial" w:hAnsi="Arial" w:cs="Arial"/>
          <w:spacing w:val="-5"/>
          <w:sz w:val="24"/>
          <w:szCs w:val="24"/>
        </w:rPr>
        <w:t>Копенкинском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сельском поселении. 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pacing w:val="-5"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  <w:lang w:eastAsia="en-US"/>
        </w:rPr>
        <w:t xml:space="preserve">Задачи подпрограммы: </w:t>
      </w:r>
    </w:p>
    <w:p w:rsidR="008463D2" w:rsidRPr="00073249" w:rsidRDefault="008463D2" w:rsidP="002E15B9">
      <w:pPr>
        <w:pStyle w:val="ConsPlusNormal"/>
        <w:ind w:firstLine="709"/>
        <w:jc w:val="both"/>
        <w:rPr>
          <w:sz w:val="24"/>
          <w:szCs w:val="24"/>
        </w:rPr>
      </w:pPr>
      <w:r w:rsidRPr="00073249">
        <w:rPr>
          <w:sz w:val="24"/>
          <w:szCs w:val="24"/>
        </w:rPr>
        <w:t xml:space="preserve">Выполнение переданных полномочий по организации и осуществлению первичного воинского учета на территории </w:t>
      </w:r>
      <w:proofErr w:type="spellStart"/>
      <w:r w:rsidRPr="00073249">
        <w:rPr>
          <w:sz w:val="24"/>
          <w:szCs w:val="24"/>
        </w:rPr>
        <w:t>Копенкинского</w:t>
      </w:r>
      <w:proofErr w:type="spellEnd"/>
      <w:r w:rsidRPr="00073249">
        <w:rPr>
          <w:sz w:val="24"/>
          <w:szCs w:val="24"/>
        </w:rPr>
        <w:t xml:space="preserve"> сельского поселения. </w:t>
      </w:r>
    </w:p>
    <w:p w:rsidR="008463D2" w:rsidRPr="00073249" w:rsidRDefault="008463D2" w:rsidP="002E15B9">
      <w:pPr>
        <w:pStyle w:val="ConsPlusNormal"/>
        <w:ind w:firstLine="709"/>
        <w:jc w:val="both"/>
        <w:rPr>
          <w:sz w:val="24"/>
          <w:szCs w:val="24"/>
        </w:rPr>
      </w:pPr>
      <w:r w:rsidRPr="00073249">
        <w:rPr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целом:</w:t>
      </w:r>
    </w:p>
    <w:p w:rsidR="008463D2" w:rsidRPr="00073249" w:rsidRDefault="008463D2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-  доля исполнения бюджета, предусмотренного на финансовое обеспечение деятельности ВУР, %.</w:t>
      </w: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Показатель используется для оценки эффективности реализации основного  мероприятия:</w:t>
      </w:r>
    </w:p>
    <w:p w:rsidR="008463D2" w:rsidRPr="00073249" w:rsidRDefault="008463D2" w:rsidP="00740BD0">
      <w:pPr>
        <w:rPr>
          <w:rFonts w:ascii="Arial" w:hAnsi="Arial" w:cs="Arial"/>
          <w:sz w:val="24"/>
          <w:szCs w:val="24"/>
          <w:lang w:eastAsia="ar-SA"/>
        </w:rPr>
      </w:pPr>
      <w:r w:rsidRPr="00073249">
        <w:rPr>
          <w:rFonts w:ascii="Arial" w:hAnsi="Arial" w:cs="Arial"/>
          <w:sz w:val="24"/>
          <w:szCs w:val="24"/>
        </w:rPr>
        <w:t xml:space="preserve">        -Обеспечение деятельности ВУР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Срок реализации подпрограммы 2014-2019 годы.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345C34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463D2" w:rsidRPr="000732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463D2" w:rsidRPr="00073249">
        <w:rPr>
          <w:rFonts w:ascii="Arial" w:hAnsi="Arial" w:cs="Arial"/>
          <w:b/>
          <w:sz w:val="24"/>
          <w:szCs w:val="24"/>
        </w:rPr>
        <w:t>Характеристика основных мероприятий подпрограммы</w:t>
      </w:r>
    </w:p>
    <w:p w:rsidR="008463D2" w:rsidRPr="00073249" w:rsidRDefault="008463D2" w:rsidP="002E15B9">
      <w:pPr>
        <w:spacing w:before="240"/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Основное мероприятие подпрограммы будет реализовываться в соответствии с полномочиями 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  <w:r w:rsidRPr="00073249">
        <w:rPr>
          <w:rFonts w:ascii="Arial" w:hAnsi="Arial" w:cs="Arial"/>
          <w:sz w:val="24"/>
          <w:szCs w:val="24"/>
        </w:rPr>
        <w:t>Подпрограммой предусмотрено осуществление одного основного мероприятия:</w:t>
      </w: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lastRenderedPageBreak/>
        <w:t xml:space="preserve">        -Обеспечение деятельности ВУР 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Основное мероприятие направлено на выполнение задачи подпрограммы, в результате которой  будет достигнута цель подпрограммы с</w:t>
      </w:r>
      <w:r w:rsidRPr="00073249">
        <w:rPr>
          <w:rFonts w:ascii="Arial" w:hAnsi="Arial" w:cs="Arial"/>
          <w:spacing w:val="-5"/>
          <w:sz w:val="24"/>
          <w:szCs w:val="24"/>
        </w:rPr>
        <w:t xml:space="preserve">оздание необходимых условий для эффективной работы ВУР в </w:t>
      </w:r>
      <w:proofErr w:type="spellStart"/>
      <w:r w:rsidRPr="00073249">
        <w:rPr>
          <w:rFonts w:ascii="Arial" w:hAnsi="Arial" w:cs="Arial"/>
          <w:spacing w:val="-5"/>
          <w:sz w:val="24"/>
          <w:szCs w:val="24"/>
        </w:rPr>
        <w:t>Копенкинском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сельском поселении.</w:t>
      </w:r>
    </w:p>
    <w:p w:rsidR="008463D2" w:rsidRPr="00073249" w:rsidRDefault="008463D2" w:rsidP="002E15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Реализация мероприятия предусматривает:</w:t>
      </w:r>
    </w:p>
    <w:p w:rsidR="008463D2" w:rsidRPr="00073249" w:rsidRDefault="008463D2" w:rsidP="002E15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В соответствии с </w:t>
      </w:r>
      <w:r w:rsidRPr="00073249">
        <w:rPr>
          <w:rFonts w:ascii="Arial" w:hAnsi="Arial" w:cs="Arial"/>
          <w:spacing w:val="-3"/>
          <w:sz w:val="24"/>
          <w:szCs w:val="24"/>
        </w:rPr>
        <w:t>Распоряжением Администрации Воронежской области от 17.03.2006 №686-р «О ведении первичного воинского учета граждан в органах местного самоуправления поселений и органах местного самоуправления городских округов»</w:t>
      </w:r>
      <w:r w:rsidRPr="00073249">
        <w:rPr>
          <w:rFonts w:ascii="Arial" w:hAnsi="Arial" w:cs="Arial"/>
          <w:sz w:val="24"/>
          <w:szCs w:val="24"/>
        </w:rPr>
        <w:t xml:space="preserve"> включение в бюджет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субвенции из областного бюджета на очередной финансовый год и плановый период: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-   расходы на содержание ВУР в т.ч.:</w:t>
      </w:r>
    </w:p>
    <w:p w:rsidR="008463D2" w:rsidRPr="00073249" w:rsidRDefault="008463D2" w:rsidP="002E15B9">
      <w:pPr>
        <w:numPr>
          <w:ilvl w:val="0"/>
          <w:numId w:val="11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073249">
        <w:rPr>
          <w:rFonts w:ascii="Arial" w:hAnsi="Arial" w:cs="Arial"/>
          <w:color w:val="000000"/>
          <w:sz w:val="24"/>
          <w:szCs w:val="24"/>
        </w:rPr>
        <w:t>фонд оплаты труда и страховые взносы;</w:t>
      </w:r>
    </w:p>
    <w:p w:rsidR="008463D2" w:rsidRPr="00073249" w:rsidRDefault="008463D2" w:rsidP="002E15B9">
      <w:pPr>
        <w:numPr>
          <w:ilvl w:val="0"/>
          <w:numId w:val="11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073249">
        <w:rPr>
          <w:rFonts w:ascii="Arial" w:hAnsi="Arial" w:cs="Arial"/>
          <w:color w:val="000000"/>
          <w:sz w:val="24"/>
          <w:szCs w:val="24"/>
        </w:rPr>
        <w:t>закупка товаров, работ и услуг для муниципальных нужд;</w:t>
      </w:r>
    </w:p>
    <w:p w:rsidR="008463D2" w:rsidRPr="00073249" w:rsidRDefault="008463D2" w:rsidP="002E15B9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073249">
        <w:rPr>
          <w:rFonts w:ascii="Arial" w:hAnsi="Arial" w:cs="Arial"/>
          <w:sz w:val="24"/>
          <w:szCs w:val="24"/>
        </w:rPr>
        <w:t xml:space="preserve">- представление </w:t>
      </w:r>
      <w:r w:rsidRPr="00073249">
        <w:rPr>
          <w:rFonts w:ascii="Arial" w:hAnsi="Arial" w:cs="Arial"/>
          <w:sz w:val="24"/>
          <w:szCs w:val="24"/>
          <w:lang w:eastAsia="en-US"/>
        </w:rPr>
        <w:t xml:space="preserve">ежеквартально, не позднее 6-го числа месяца, следующего за отчетным кварталом, в финансовый отдел администрации </w:t>
      </w:r>
      <w:proofErr w:type="spellStart"/>
      <w:r w:rsidRPr="00073249">
        <w:rPr>
          <w:rFonts w:ascii="Arial" w:hAnsi="Arial" w:cs="Arial"/>
          <w:sz w:val="24"/>
          <w:szCs w:val="24"/>
          <w:lang w:eastAsia="en-US"/>
        </w:rPr>
        <w:t>Россошанского</w:t>
      </w:r>
      <w:proofErr w:type="spellEnd"/>
      <w:r w:rsidRPr="00073249">
        <w:rPr>
          <w:rFonts w:ascii="Arial" w:hAnsi="Arial" w:cs="Arial"/>
          <w:sz w:val="24"/>
          <w:szCs w:val="24"/>
          <w:lang w:eastAsia="en-US"/>
        </w:rPr>
        <w:t xml:space="preserve"> муниципального района </w:t>
      </w:r>
      <w:r w:rsidRPr="00073249">
        <w:rPr>
          <w:rFonts w:ascii="Arial" w:hAnsi="Arial" w:cs="Arial"/>
          <w:sz w:val="24"/>
          <w:szCs w:val="24"/>
        </w:rPr>
        <w:t>отчета о расходовании субвенции на осуществление первичного воинского учета по форме.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4. Характеристика мер муниципального регулирования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73249">
        <w:rPr>
          <w:rFonts w:ascii="Arial" w:hAnsi="Arial" w:cs="Arial"/>
          <w:bCs/>
          <w:sz w:val="24"/>
          <w:szCs w:val="24"/>
        </w:rPr>
        <w:t xml:space="preserve">          Меры муниципального и правового регулирования в рамках подпрограммы не предусмотрены.</w:t>
      </w:r>
    </w:p>
    <w:p w:rsidR="008463D2" w:rsidRPr="00073249" w:rsidRDefault="008463D2" w:rsidP="002E15B9">
      <w:pPr>
        <w:ind w:left="1211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  и физических лиц в реализации подпрограммы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 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</w:p>
    <w:p w:rsidR="008463D2" w:rsidRPr="00073249" w:rsidRDefault="008463D2" w:rsidP="002E15B9">
      <w:pPr>
        <w:autoSpaceDE/>
        <w:autoSpaceDN/>
        <w:adjustRightInd/>
        <w:ind w:left="1429"/>
        <w:jc w:val="both"/>
        <w:rPr>
          <w:rFonts w:ascii="Arial" w:hAnsi="Arial" w:cs="Arial"/>
          <w:color w:val="000000"/>
          <w:sz w:val="24"/>
          <w:szCs w:val="24"/>
        </w:rPr>
      </w:pPr>
    </w:p>
    <w:p w:rsidR="008463D2" w:rsidRPr="00073249" w:rsidRDefault="008463D2" w:rsidP="002E15B9">
      <w:pPr>
        <w:ind w:left="705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6. Финансовое обеспечение подпрограммы</w:t>
      </w:r>
    </w:p>
    <w:p w:rsidR="008463D2" w:rsidRPr="00073249" w:rsidRDefault="008463D2" w:rsidP="002E15B9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Финансовые ресурсы, необходимые для реализации муниципальной программы в 2014-2019 годах, соответствуют объемам бюджетных ассигнований, предусмотренным проектом  решения о бюджете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2014 год и на плановый период 2015 и 2016 годов. На 2017-2019 годы объемы бюджетных ассигнований не планировались. </w:t>
      </w:r>
    </w:p>
    <w:p w:rsidR="008463D2" w:rsidRPr="00073249" w:rsidRDefault="008463D2" w:rsidP="002E15B9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Объем финансового и материально-технического обеспечения деятельности 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весь период реализации подпрограммы представлен в приложении №2.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Риски реализации подпрограммы могут являться следствием: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</w:t>
      </w:r>
      <w:r w:rsidRPr="00073249">
        <w:rPr>
          <w:rFonts w:ascii="Arial" w:hAnsi="Arial" w:cs="Arial"/>
          <w:sz w:val="24"/>
          <w:szCs w:val="24"/>
        </w:rPr>
        <w:lastRenderedPageBreak/>
        <w:t xml:space="preserve">программы. 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73249">
        <w:rPr>
          <w:rFonts w:ascii="Arial" w:hAnsi="Arial" w:cs="Arial"/>
          <w:sz w:val="24"/>
          <w:szCs w:val="24"/>
        </w:rPr>
        <w:t>Оценка данных рисков – риски низкие.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Мерами управления рисками являются: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подпрограммы.</w:t>
      </w:r>
    </w:p>
    <w:p w:rsidR="008463D2" w:rsidRPr="00073249" w:rsidRDefault="008463D2" w:rsidP="002E15B9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ind w:left="705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8. Оценка эффективности реализации подпрограммы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Для оценки эффективности реализации подпрограммы  используется показатель: </w:t>
      </w:r>
    </w:p>
    <w:p w:rsidR="008463D2" w:rsidRPr="00073249" w:rsidRDefault="008463D2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Доля исполнения бюджета, предусмотренного на финансовое обеспечение деятельности ВУР, процент.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Дфод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073249">
        <w:rPr>
          <w:rFonts w:ascii="Arial" w:hAnsi="Arial" w:cs="Arial"/>
          <w:b/>
          <w:sz w:val="24"/>
          <w:szCs w:val="24"/>
        </w:rPr>
        <w:t>Оосд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073249">
        <w:rPr>
          <w:rFonts w:ascii="Arial" w:hAnsi="Arial" w:cs="Arial"/>
          <w:b/>
          <w:sz w:val="24"/>
          <w:szCs w:val="24"/>
        </w:rPr>
        <w:t>Опсд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</w:t>
      </w:r>
      <w:r w:rsidRPr="00073249">
        <w:rPr>
          <w:rFonts w:ascii="Arial" w:hAnsi="Arial" w:cs="Arial"/>
          <w:b/>
          <w:sz w:val="24"/>
          <w:szCs w:val="24"/>
        </w:rPr>
        <w:t xml:space="preserve">*100%, </w:t>
      </w:r>
      <w:r w:rsidRPr="00073249">
        <w:rPr>
          <w:rFonts w:ascii="Arial" w:hAnsi="Arial" w:cs="Arial"/>
          <w:sz w:val="24"/>
          <w:szCs w:val="24"/>
        </w:rPr>
        <w:t>где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Дфод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</w:rPr>
        <w:t>– доля исполнения расходных обязательств</w:t>
      </w:r>
      <w:proofErr w:type="gramStart"/>
      <w:r w:rsidRPr="00073249">
        <w:rPr>
          <w:rFonts w:ascii="Arial" w:hAnsi="Arial" w:cs="Arial"/>
          <w:sz w:val="24"/>
          <w:szCs w:val="24"/>
        </w:rPr>
        <w:t>, %;</w:t>
      </w:r>
      <w:proofErr w:type="gramEnd"/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Оосд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</w:rPr>
        <w:t>– объем освоенных денежных средств, направленных на исполнение расходных обязательств, тыс. рублей;</w:t>
      </w:r>
    </w:p>
    <w:p w:rsidR="008463D2" w:rsidRPr="00073249" w:rsidRDefault="008463D2" w:rsidP="00740B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Опсд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– объем денежных средств, предусмотренных  бюджетом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исполнение расходных обязательств, тыс. рублей. </w:t>
      </w:r>
    </w:p>
    <w:p w:rsidR="008463D2" w:rsidRPr="00073249" w:rsidRDefault="008463D2" w:rsidP="00740BD0">
      <w:pPr>
        <w:shd w:val="clear" w:color="auto" w:fill="FFFFFF"/>
        <w:ind w:left="648"/>
        <w:jc w:val="center"/>
        <w:rPr>
          <w:rFonts w:ascii="Arial" w:hAnsi="Arial" w:cs="Arial"/>
          <w:b/>
          <w:bCs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463D2" w:rsidRPr="00073249" w:rsidRDefault="008463D2" w:rsidP="002E15B9">
      <w:pPr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>Подпрограмма 3.  «Социальная поддержка граждан</w:t>
      </w:r>
      <w:r w:rsidRPr="00073249">
        <w:rPr>
          <w:rFonts w:ascii="Arial" w:hAnsi="Arial" w:cs="Arial"/>
          <w:b/>
          <w:sz w:val="24"/>
          <w:szCs w:val="24"/>
        </w:rPr>
        <w:t>».</w:t>
      </w:r>
    </w:p>
    <w:p w:rsidR="008463D2" w:rsidRPr="00073249" w:rsidRDefault="008463D2" w:rsidP="002E15B9">
      <w:pPr>
        <w:shd w:val="clear" w:color="auto" w:fill="FFFFFF"/>
        <w:ind w:left="648"/>
        <w:jc w:val="center"/>
        <w:rPr>
          <w:rFonts w:ascii="Arial" w:hAnsi="Arial" w:cs="Arial"/>
          <w:bCs/>
          <w:sz w:val="24"/>
          <w:szCs w:val="24"/>
        </w:rPr>
      </w:pPr>
    </w:p>
    <w:p w:rsidR="008463D2" w:rsidRPr="00073249" w:rsidRDefault="008463D2" w:rsidP="002E15B9">
      <w:pPr>
        <w:shd w:val="clear" w:color="auto" w:fill="FFFFFF"/>
        <w:ind w:left="648"/>
        <w:jc w:val="center"/>
        <w:rPr>
          <w:rFonts w:ascii="Arial" w:hAnsi="Arial" w:cs="Arial"/>
          <w:b/>
          <w:bCs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>ПАСПОРТ</w:t>
      </w:r>
    </w:p>
    <w:p w:rsidR="008463D2" w:rsidRPr="00073249" w:rsidRDefault="008463D2" w:rsidP="002E15B9">
      <w:pPr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>подпрограммы  «Социальная поддержка граждан</w:t>
      </w:r>
      <w:r w:rsidRPr="00073249">
        <w:rPr>
          <w:rFonts w:ascii="Arial" w:hAnsi="Arial" w:cs="Arial"/>
          <w:b/>
          <w:sz w:val="24"/>
          <w:szCs w:val="24"/>
        </w:rPr>
        <w:t>»</w:t>
      </w:r>
    </w:p>
    <w:p w:rsidR="008463D2" w:rsidRPr="00073249" w:rsidRDefault="008463D2" w:rsidP="002E15B9">
      <w:pPr>
        <w:shd w:val="clear" w:color="auto" w:fill="FFFFFF"/>
        <w:ind w:left="648"/>
        <w:jc w:val="center"/>
        <w:rPr>
          <w:rFonts w:ascii="Arial" w:hAnsi="Arial" w:cs="Arial"/>
          <w:b/>
          <w:bCs/>
          <w:sz w:val="24"/>
          <w:szCs w:val="24"/>
        </w:rPr>
      </w:pPr>
    </w:p>
    <w:p w:rsidR="008463D2" w:rsidRPr="00073249" w:rsidRDefault="008463D2" w:rsidP="002E15B9">
      <w:pPr>
        <w:shd w:val="clear" w:color="auto" w:fill="FFFFFF"/>
        <w:ind w:left="648"/>
        <w:jc w:val="center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6111"/>
      </w:tblGrid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</w:rPr>
            </w:pPr>
            <w:r w:rsidRPr="009F745A">
              <w:rPr>
                <w:rFonts w:ascii="Arial" w:hAnsi="Arial" w:cs="Arial"/>
                <w:b/>
                <w:bCs/>
              </w:rPr>
              <w:t>Основные разработчики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</w:rPr>
            </w:pPr>
            <w:r w:rsidRPr="009F745A">
              <w:rPr>
                <w:rFonts w:ascii="Arial" w:hAnsi="Arial" w:cs="Arial"/>
                <w:b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1.Обеспечение доплаты к пенсиям государственных служащих.</w:t>
            </w: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</w:rPr>
              <w:t>Цель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 xml:space="preserve">Создание необходимых условий для своевременного обеспечения доплат к пенсиям государственным служащим в </w:t>
            </w:r>
            <w:proofErr w:type="spellStart"/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>Копенкинском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</w:p>
        </w:tc>
      </w:tr>
      <w:tr w:rsidR="008463D2" w:rsidRPr="00073249" w:rsidTr="00740BD0">
        <w:trPr>
          <w:trHeight w:val="13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</w:rPr>
              <w:t>Задачи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Социальная поддержка отдельных категорий граждан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463D2" w:rsidRPr="00073249" w:rsidTr="00740BD0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</w:rPr>
            </w:pPr>
            <w:r w:rsidRPr="009F745A">
              <w:rPr>
                <w:rFonts w:ascii="Arial" w:hAnsi="Arial" w:cs="Arial"/>
                <w:b/>
              </w:rPr>
              <w:t>Основные целевые индикаторы и показатели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63D2" w:rsidRPr="00345C34" w:rsidRDefault="008463D2" w:rsidP="00740BD0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1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45C34">
              <w:rPr>
                <w:rFonts w:ascii="Arial" w:hAnsi="Arial" w:cs="Arial"/>
                <w:sz w:val="24"/>
                <w:szCs w:val="24"/>
                <w:lang w:val="ru-RU" w:eastAsia="ru-RU"/>
              </w:rPr>
              <w:t>Доля исполнения бюджета, предусмотренного на финансовое обеспечение доплат к пенсиям государственных служащих, %.</w:t>
            </w:r>
          </w:p>
          <w:p w:rsidR="008463D2" w:rsidRPr="00073249" w:rsidRDefault="008463D2" w:rsidP="00740BD0">
            <w:pPr>
              <w:pStyle w:val="ConsPlusNonformat"/>
              <w:ind w:left="677" w:right="2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shd w:val="clear" w:color="auto" w:fill="FFFFFF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  <w:spacing w:val="-2"/>
              </w:rPr>
              <w:lastRenderedPageBreak/>
              <w:t xml:space="preserve">Этапы и сроки </w:t>
            </w:r>
            <w:r w:rsidRPr="009F745A">
              <w:rPr>
                <w:rFonts w:ascii="Arial" w:hAnsi="Arial" w:cs="Arial"/>
                <w:b/>
                <w:bCs/>
              </w:rPr>
              <w:t>реализации подпрограммы муниципальной</w:t>
            </w:r>
          </w:p>
          <w:p w:rsidR="008463D2" w:rsidRPr="009F745A" w:rsidRDefault="008463D2" w:rsidP="00740BD0">
            <w:pPr>
              <w:shd w:val="clear" w:color="auto" w:fill="FFFFFF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На постоянной основе 01.01.2014 — 31.12.2019</w:t>
            </w:r>
          </w:p>
        </w:tc>
      </w:tr>
      <w:tr w:rsidR="008463D2" w:rsidRPr="00073249" w:rsidTr="00740BD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shd w:val="clear" w:color="auto" w:fill="FFFFFF"/>
              <w:ind w:right="173"/>
              <w:rPr>
                <w:rFonts w:ascii="Arial" w:hAnsi="Arial" w:cs="Arial"/>
                <w:b/>
              </w:rPr>
            </w:pPr>
            <w:r w:rsidRPr="009F745A">
              <w:rPr>
                <w:rFonts w:ascii="Arial" w:hAnsi="Arial" w:cs="Arial"/>
                <w:b/>
                <w:bCs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       Объем бюджетных ассигнований на реализацию подпрограммы муниципальной программы составляет  158,9 тыс. рублей, </w:t>
            </w:r>
          </w:p>
          <w:p w:rsidR="008463D2" w:rsidRPr="00073249" w:rsidRDefault="008463D2" w:rsidP="00740BD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        Объем бюджетных ассигнований на реализацию подпрограммы муниципальной программы по годам составляет (тыс</w:t>
            </w:r>
            <w:proofErr w:type="gramStart"/>
            <w:r w:rsidRPr="0007324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73249">
              <w:rPr>
                <w:rFonts w:ascii="Arial" w:hAnsi="Arial" w:cs="Arial"/>
                <w:sz w:val="24"/>
                <w:szCs w:val="24"/>
              </w:rPr>
              <w:t>ублей):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B7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54,6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57,45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8463D2" w:rsidRPr="00073249" w:rsidTr="00740BD0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8463D2" w:rsidRPr="00073249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9F745A" w:rsidRDefault="008463D2" w:rsidP="00740BD0">
            <w:pPr>
              <w:shd w:val="clear" w:color="auto" w:fill="FFFFFF"/>
              <w:ind w:right="374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3D2" w:rsidRPr="00073249" w:rsidRDefault="008463D2" w:rsidP="00740BD0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 Эффективное выполнение полномочий  по обеспечению доплат к пенсиям государственных служащих</w:t>
            </w:r>
          </w:p>
        </w:tc>
      </w:tr>
    </w:tbl>
    <w:p w:rsidR="008463D2" w:rsidRPr="00073249" w:rsidRDefault="008463D2" w:rsidP="002E15B9">
      <w:pPr>
        <w:jc w:val="center"/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jc w:val="center"/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jc w:val="center"/>
        <w:rPr>
          <w:rFonts w:ascii="Arial" w:hAnsi="Arial" w:cs="Arial"/>
          <w:b/>
          <w:sz w:val="24"/>
          <w:szCs w:val="24"/>
        </w:rPr>
      </w:pPr>
    </w:p>
    <w:p w:rsidR="008463D2" w:rsidRPr="00073249" w:rsidRDefault="00345C34" w:rsidP="00345C3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8463D2" w:rsidRPr="00073249">
        <w:rPr>
          <w:rFonts w:ascii="Arial" w:hAnsi="Arial" w:cs="Arial"/>
          <w:b/>
          <w:sz w:val="24"/>
          <w:szCs w:val="24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8463D2" w:rsidRPr="00073249" w:rsidRDefault="008463D2" w:rsidP="002E15B9">
      <w:pPr>
        <w:jc w:val="both"/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 полномочий по обеспечению доплат к пенсиям государственных служащих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как в рамках </w:t>
      </w:r>
      <w:proofErr w:type="gramStart"/>
      <w:r w:rsidRPr="00073249">
        <w:rPr>
          <w:rFonts w:ascii="Arial" w:hAnsi="Arial" w:cs="Arial"/>
          <w:sz w:val="24"/>
          <w:szCs w:val="24"/>
        </w:rPr>
        <w:t>подпрограммы</w:t>
      </w:r>
      <w:proofErr w:type="gramEnd"/>
      <w:r w:rsidRPr="00073249">
        <w:rPr>
          <w:rFonts w:ascii="Arial" w:hAnsi="Arial" w:cs="Arial"/>
          <w:sz w:val="24"/>
          <w:szCs w:val="24"/>
        </w:rPr>
        <w:t xml:space="preserve"> так и в целом программы.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</w:r>
    </w:p>
    <w:p w:rsidR="008463D2" w:rsidRPr="00073249" w:rsidRDefault="00345C34" w:rsidP="002E15B9">
      <w:pPr>
        <w:ind w:right="23"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463D2" w:rsidRPr="00073249">
        <w:rPr>
          <w:rFonts w:ascii="Arial" w:hAnsi="Arial" w:cs="Arial"/>
          <w:b/>
          <w:sz w:val="24"/>
          <w:szCs w:val="24"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8463D2" w:rsidRPr="00073249" w:rsidRDefault="008463D2" w:rsidP="002E15B9">
      <w:pPr>
        <w:jc w:val="center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</w:r>
      <w:r w:rsidRPr="00073249">
        <w:rPr>
          <w:rFonts w:ascii="Arial" w:hAnsi="Arial" w:cs="Arial"/>
          <w:sz w:val="24"/>
          <w:szCs w:val="24"/>
        </w:rPr>
        <w:tab/>
        <w:t>Мероприятие подпрограммы предусматривает финансовое  обеспечение за счет средств местного бюджета соответствующих видов доплат к пенсии государственных служащих.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</w:t>
      </w:r>
      <w:r w:rsidRPr="00073249">
        <w:rPr>
          <w:rFonts w:ascii="Arial" w:hAnsi="Arial" w:cs="Arial"/>
          <w:sz w:val="24"/>
          <w:szCs w:val="24"/>
          <w:lang w:eastAsia="en-US"/>
        </w:rPr>
        <w:t xml:space="preserve">Целью подпрограммы является  </w:t>
      </w:r>
      <w:r w:rsidRPr="00073249">
        <w:rPr>
          <w:rFonts w:ascii="Arial" w:hAnsi="Arial" w:cs="Arial"/>
          <w:spacing w:val="-5"/>
          <w:sz w:val="24"/>
          <w:szCs w:val="24"/>
        </w:rPr>
        <w:t xml:space="preserve">Создание необходимых условий для обеспечения доплат к пенсиям государственных служащих в </w:t>
      </w:r>
      <w:proofErr w:type="spellStart"/>
      <w:r w:rsidRPr="00073249">
        <w:rPr>
          <w:rFonts w:ascii="Arial" w:hAnsi="Arial" w:cs="Arial"/>
          <w:spacing w:val="-5"/>
          <w:sz w:val="24"/>
          <w:szCs w:val="24"/>
        </w:rPr>
        <w:t>Копенкинском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сельском поселении. 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pacing w:val="-5"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  <w:lang w:eastAsia="en-US"/>
        </w:rPr>
        <w:t xml:space="preserve">Задачи подпрограммы: </w:t>
      </w:r>
    </w:p>
    <w:p w:rsidR="008463D2" w:rsidRPr="00073249" w:rsidRDefault="008463D2" w:rsidP="002E15B9">
      <w:pPr>
        <w:pStyle w:val="ConsPlusNormal"/>
        <w:ind w:firstLine="709"/>
        <w:jc w:val="both"/>
        <w:rPr>
          <w:sz w:val="24"/>
          <w:szCs w:val="24"/>
        </w:rPr>
      </w:pPr>
      <w:r w:rsidRPr="00073249">
        <w:rPr>
          <w:sz w:val="24"/>
          <w:szCs w:val="24"/>
        </w:rPr>
        <w:t xml:space="preserve">Выполнение полномочий по осуществлению доплат к пенсиям государственных служащих. </w:t>
      </w:r>
    </w:p>
    <w:p w:rsidR="008463D2" w:rsidRPr="00073249" w:rsidRDefault="008463D2" w:rsidP="002E15B9">
      <w:pPr>
        <w:pStyle w:val="ConsPlusNormal"/>
        <w:ind w:firstLine="709"/>
        <w:jc w:val="both"/>
        <w:rPr>
          <w:sz w:val="24"/>
          <w:szCs w:val="24"/>
        </w:rPr>
      </w:pPr>
      <w:r w:rsidRPr="00073249">
        <w:rPr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целом:</w:t>
      </w:r>
    </w:p>
    <w:p w:rsidR="008463D2" w:rsidRPr="00073249" w:rsidRDefault="008463D2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-  доля исполнения бюджета, предусмотренного на финансовое обеспечение доплат, %.</w:t>
      </w: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Показатель используется для оценки эффективности реализации основного  мероприятия:</w:t>
      </w:r>
    </w:p>
    <w:p w:rsidR="008463D2" w:rsidRPr="00073249" w:rsidRDefault="008463D2" w:rsidP="002E15B9">
      <w:pPr>
        <w:rPr>
          <w:rFonts w:ascii="Arial" w:hAnsi="Arial" w:cs="Arial"/>
          <w:sz w:val="24"/>
          <w:szCs w:val="24"/>
          <w:lang w:eastAsia="ar-SA"/>
        </w:rPr>
      </w:pPr>
      <w:r w:rsidRPr="00073249">
        <w:rPr>
          <w:rFonts w:ascii="Arial" w:hAnsi="Arial" w:cs="Arial"/>
          <w:sz w:val="24"/>
          <w:szCs w:val="24"/>
        </w:rPr>
        <w:lastRenderedPageBreak/>
        <w:t xml:space="preserve">        -Обеспечение доплат к пенсиям государственных служащих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Срок реализации подпрограммы 2014-2019 годы.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345C34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463D2" w:rsidRPr="00073249">
        <w:rPr>
          <w:rFonts w:ascii="Arial" w:hAnsi="Arial" w:cs="Arial"/>
          <w:b/>
          <w:sz w:val="24"/>
          <w:szCs w:val="24"/>
        </w:rPr>
        <w:t>.Характеристика основных мероприятий подпрограммы</w:t>
      </w:r>
    </w:p>
    <w:p w:rsidR="008463D2" w:rsidRPr="00073249" w:rsidRDefault="008463D2" w:rsidP="002E15B9">
      <w:pPr>
        <w:spacing w:before="240"/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Основное мероприятие подпрограммы будет реализовываться в соответствии с полномочиями 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  <w:r w:rsidRPr="00073249">
        <w:rPr>
          <w:rFonts w:ascii="Arial" w:hAnsi="Arial" w:cs="Arial"/>
          <w:sz w:val="24"/>
          <w:szCs w:val="24"/>
        </w:rPr>
        <w:t>Подпрограммой предусмотрено осуществление одного основного мероприятия:</w:t>
      </w: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-Обеспечение доплат к пенсиям государственных служащих. 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Основное мероприятие направлено на выполнение задачи подпрограммы, в результате которой  будет достигнута цель подпрограммы социальная поддержка отдельных категорий граждан</w:t>
      </w:r>
      <w:r w:rsidRPr="00073249">
        <w:rPr>
          <w:rFonts w:ascii="Arial" w:hAnsi="Arial" w:cs="Arial"/>
          <w:spacing w:val="-5"/>
          <w:sz w:val="24"/>
          <w:szCs w:val="24"/>
        </w:rPr>
        <w:t xml:space="preserve"> в </w:t>
      </w:r>
      <w:proofErr w:type="spellStart"/>
      <w:r w:rsidRPr="00073249">
        <w:rPr>
          <w:rFonts w:ascii="Arial" w:hAnsi="Arial" w:cs="Arial"/>
          <w:spacing w:val="-5"/>
          <w:sz w:val="24"/>
          <w:szCs w:val="24"/>
        </w:rPr>
        <w:t>Копенкинском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сельском поселении.</w:t>
      </w:r>
    </w:p>
    <w:p w:rsidR="008463D2" w:rsidRPr="00073249" w:rsidRDefault="008463D2" w:rsidP="002E15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Реализация мероприятия предусматривает: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Ежемесячное перечисление доплат к пенсиям  государственных служащих. </w:t>
      </w:r>
    </w:p>
    <w:p w:rsidR="00345C34" w:rsidRDefault="00345C34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8463D2" w:rsidRDefault="008463D2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4. Характеристика мер муниципального регулирования</w:t>
      </w:r>
    </w:p>
    <w:p w:rsidR="00345C34" w:rsidRPr="00073249" w:rsidRDefault="00345C34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73249">
        <w:rPr>
          <w:rFonts w:ascii="Arial" w:hAnsi="Arial" w:cs="Arial"/>
          <w:bCs/>
          <w:sz w:val="24"/>
          <w:szCs w:val="24"/>
        </w:rPr>
        <w:t xml:space="preserve">          Меры муниципального и правового регулирования в рамках подпрограммы не предусмотрены.</w:t>
      </w:r>
    </w:p>
    <w:p w:rsidR="008463D2" w:rsidRPr="00073249" w:rsidRDefault="008463D2" w:rsidP="002E15B9">
      <w:pPr>
        <w:ind w:left="1211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  и физических лиц в реализации подпрограммы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 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</w:p>
    <w:p w:rsidR="008463D2" w:rsidRPr="00073249" w:rsidRDefault="008463D2" w:rsidP="002E15B9">
      <w:pPr>
        <w:autoSpaceDE/>
        <w:autoSpaceDN/>
        <w:adjustRightInd/>
        <w:ind w:left="1429"/>
        <w:jc w:val="both"/>
        <w:rPr>
          <w:rFonts w:ascii="Arial" w:hAnsi="Arial" w:cs="Arial"/>
          <w:color w:val="000000"/>
          <w:sz w:val="24"/>
          <w:szCs w:val="24"/>
        </w:rPr>
      </w:pPr>
    </w:p>
    <w:p w:rsidR="008463D2" w:rsidRPr="00073249" w:rsidRDefault="008463D2" w:rsidP="002E15B9">
      <w:pPr>
        <w:ind w:left="705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6. Финансовое обеспечение подпрограммы</w:t>
      </w:r>
    </w:p>
    <w:p w:rsidR="008463D2" w:rsidRPr="00073249" w:rsidRDefault="008463D2" w:rsidP="002E15B9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Финансовые ресурсы, необходимые для реализации муниципальной подпрограммы в 2014-2019 годах, соответствуют объемам бюджетных ассигнований, предусмотренным проектом  решения о бюджете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2014 год и на плановый период 2015 и 2016 годов. На 2017-2019 годы объемы бюджетных ассигнований не планировались. </w:t>
      </w:r>
    </w:p>
    <w:p w:rsidR="008463D2" w:rsidRPr="00073249" w:rsidRDefault="008463D2" w:rsidP="002E15B9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Объем финансового и материально-технического обеспечения деятельности 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весь период реализации подпрограммы представлен в приложении №2. 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Риски реализации подпрограммы могут являться следствием: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73249">
        <w:rPr>
          <w:rFonts w:ascii="Arial" w:hAnsi="Arial" w:cs="Arial"/>
          <w:sz w:val="24"/>
          <w:szCs w:val="24"/>
        </w:rPr>
        <w:lastRenderedPageBreak/>
        <w:t>Оценка данных рисков – риски низкие.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Мерами управления рисками являются: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подпрограммы.</w:t>
      </w:r>
    </w:p>
    <w:p w:rsidR="008463D2" w:rsidRPr="00073249" w:rsidRDefault="008463D2" w:rsidP="002E15B9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ind w:left="705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8. Оценка эффективности реализации подпрограммы</w:t>
      </w:r>
    </w:p>
    <w:p w:rsidR="008463D2" w:rsidRPr="00073249" w:rsidRDefault="008463D2" w:rsidP="002E15B9">
      <w:pPr>
        <w:jc w:val="both"/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Для оценки эффективности реализации подпрограммы  используется показатель: </w:t>
      </w:r>
    </w:p>
    <w:p w:rsidR="008463D2" w:rsidRPr="00073249" w:rsidRDefault="008463D2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Доля исполнения бюджета, предусмотренного на финансовое обеспечение деятельности ВУР, процент.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Дфод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073249">
        <w:rPr>
          <w:rFonts w:ascii="Arial" w:hAnsi="Arial" w:cs="Arial"/>
          <w:b/>
          <w:sz w:val="24"/>
          <w:szCs w:val="24"/>
        </w:rPr>
        <w:t>Оосд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073249">
        <w:rPr>
          <w:rFonts w:ascii="Arial" w:hAnsi="Arial" w:cs="Arial"/>
          <w:b/>
          <w:sz w:val="24"/>
          <w:szCs w:val="24"/>
        </w:rPr>
        <w:t>Опсд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</w:t>
      </w:r>
      <w:r w:rsidRPr="00073249">
        <w:rPr>
          <w:rFonts w:ascii="Arial" w:hAnsi="Arial" w:cs="Arial"/>
          <w:b/>
          <w:sz w:val="24"/>
          <w:szCs w:val="24"/>
        </w:rPr>
        <w:t xml:space="preserve">*100%, </w:t>
      </w:r>
      <w:r w:rsidRPr="00073249">
        <w:rPr>
          <w:rFonts w:ascii="Arial" w:hAnsi="Arial" w:cs="Arial"/>
          <w:sz w:val="24"/>
          <w:szCs w:val="24"/>
        </w:rPr>
        <w:t>где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Дфод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</w:rPr>
        <w:t>– доля исполнения расходных обязательств</w:t>
      </w:r>
      <w:proofErr w:type="gramStart"/>
      <w:r w:rsidRPr="00073249">
        <w:rPr>
          <w:rFonts w:ascii="Arial" w:hAnsi="Arial" w:cs="Arial"/>
          <w:sz w:val="24"/>
          <w:szCs w:val="24"/>
        </w:rPr>
        <w:t>, %;</w:t>
      </w:r>
      <w:proofErr w:type="gramEnd"/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Оосд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</w:rPr>
        <w:t>– объем освоенных денежных средств, направленных на исполнение расходных обязательств, тыс. рублей;</w:t>
      </w:r>
    </w:p>
    <w:p w:rsidR="008463D2" w:rsidRPr="00073249" w:rsidRDefault="008463D2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Опсд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– объем денежных средств, предусмотренных  бюджетом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исполнение расходных обязательств, тыс. рублей. </w:t>
      </w:r>
    </w:p>
    <w:p w:rsidR="008463D2" w:rsidRPr="00073249" w:rsidRDefault="008463D2" w:rsidP="002E15B9">
      <w:pPr>
        <w:shd w:val="clear" w:color="auto" w:fill="FFFFFF"/>
        <w:ind w:left="648"/>
        <w:jc w:val="center"/>
        <w:rPr>
          <w:rFonts w:ascii="Arial" w:hAnsi="Arial" w:cs="Arial"/>
          <w:b/>
          <w:bCs/>
          <w:sz w:val="24"/>
          <w:szCs w:val="24"/>
        </w:rPr>
      </w:pPr>
    </w:p>
    <w:p w:rsidR="008463D2" w:rsidRPr="00073249" w:rsidRDefault="008463D2" w:rsidP="002E15B9">
      <w:pPr>
        <w:shd w:val="clear" w:color="auto" w:fill="FFFFFF"/>
        <w:ind w:left="648"/>
        <w:rPr>
          <w:rFonts w:ascii="Arial" w:hAnsi="Arial" w:cs="Arial"/>
          <w:b/>
          <w:bCs/>
          <w:sz w:val="24"/>
          <w:szCs w:val="24"/>
        </w:rPr>
      </w:pPr>
    </w:p>
    <w:p w:rsidR="008463D2" w:rsidRPr="00073249" w:rsidRDefault="008463D2" w:rsidP="002E15B9">
      <w:pPr>
        <w:jc w:val="center"/>
        <w:rPr>
          <w:rFonts w:ascii="Arial" w:hAnsi="Arial" w:cs="Arial"/>
          <w:sz w:val="24"/>
          <w:szCs w:val="24"/>
        </w:rPr>
        <w:sectPr w:rsidR="008463D2" w:rsidRPr="00073249" w:rsidSect="00740BD0"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0A0"/>
      </w:tblPr>
      <w:tblGrid>
        <w:gridCol w:w="1544"/>
        <w:gridCol w:w="24"/>
        <w:gridCol w:w="3680"/>
        <w:gridCol w:w="1392"/>
        <w:gridCol w:w="26"/>
        <w:gridCol w:w="1134"/>
        <w:gridCol w:w="40"/>
        <w:gridCol w:w="952"/>
        <w:gridCol w:w="56"/>
        <w:gridCol w:w="794"/>
        <w:gridCol w:w="709"/>
        <w:gridCol w:w="241"/>
        <w:gridCol w:w="1134"/>
        <w:gridCol w:w="17"/>
        <w:gridCol w:w="1506"/>
      </w:tblGrid>
      <w:tr w:rsidR="008463D2" w:rsidRPr="00073249" w:rsidTr="00740BD0">
        <w:trPr>
          <w:trHeight w:val="1075"/>
        </w:trPr>
        <w:tc>
          <w:tcPr>
            <w:tcW w:w="1172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lastRenderedPageBreak/>
              <w:t xml:space="preserve"> Приложение    №1</w:t>
            </w:r>
          </w:p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Pr="00073249">
              <w:rPr>
                <w:rFonts w:ascii="Arial" w:hAnsi="Arial" w:cs="Arial"/>
                <w:sz w:val="24"/>
                <w:szCs w:val="24"/>
              </w:rPr>
              <w:br/>
              <w:t xml:space="preserve">о показателях (индикаторах) муниципальной программы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73249">
              <w:rPr>
                <w:rFonts w:ascii="Arial" w:hAnsi="Arial" w:cs="Arial"/>
                <w:bCs/>
                <w:sz w:val="24"/>
                <w:szCs w:val="24"/>
              </w:rPr>
              <w:t>Муниципальное у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правление и гражданское общество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 », подпрограмм муниципальной программы и их значения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740BD0">
        <w:trPr>
          <w:trHeight w:val="80"/>
        </w:trPr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740BD0">
        <w:trPr>
          <w:trHeight w:val="123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 </w:t>
            </w:r>
            <w:proofErr w:type="spellStart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8463D2" w:rsidRPr="00073249" w:rsidTr="00740BD0">
        <w:trPr>
          <w:trHeight w:val="326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73249">
                <w:rPr>
                  <w:rFonts w:ascii="Arial" w:hAnsi="Arial" w:cs="Arial"/>
                  <w:color w:val="000000"/>
                  <w:sz w:val="24"/>
                  <w:szCs w:val="24"/>
                </w:rPr>
                <w:t>2014 г</w:t>
              </w:r>
            </w:smartTag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73249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73249">
                <w:rPr>
                  <w:rFonts w:ascii="Arial" w:hAnsi="Arial" w:cs="Arial"/>
                  <w:color w:val="000000"/>
                  <w:sz w:val="24"/>
                  <w:szCs w:val="24"/>
                </w:rPr>
                <w:t>2016 г</w:t>
              </w:r>
            </w:smartTag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73249">
                <w:rPr>
                  <w:rFonts w:ascii="Arial" w:hAnsi="Arial" w:cs="Arial"/>
                  <w:color w:val="000000"/>
                  <w:sz w:val="24"/>
                  <w:szCs w:val="24"/>
                </w:rPr>
                <w:t>2017 г</w:t>
              </w:r>
            </w:smartTag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73249">
                <w:rPr>
                  <w:rFonts w:ascii="Arial" w:hAnsi="Arial" w:cs="Arial"/>
                  <w:color w:val="000000"/>
                  <w:sz w:val="24"/>
                  <w:szCs w:val="24"/>
                </w:rPr>
                <w:t>2018 г</w:t>
              </w:r>
            </w:smartTag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73249">
                <w:rPr>
                  <w:rFonts w:ascii="Arial" w:hAnsi="Arial" w:cs="Arial"/>
                  <w:color w:val="000000"/>
                  <w:sz w:val="24"/>
                  <w:szCs w:val="24"/>
                </w:rPr>
                <w:t>2019 г</w:t>
              </w:r>
            </w:smartTag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463D2" w:rsidRPr="00073249" w:rsidTr="00740BD0">
        <w:trPr>
          <w:trHeight w:val="269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8463D2" w:rsidRPr="00073249" w:rsidTr="00740BD0">
        <w:trPr>
          <w:trHeight w:val="424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r w:rsidRPr="00073249">
              <w:rPr>
                <w:rFonts w:ascii="Arial" w:hAnsi="Arial" w:cs="Arial"/>
                <w:sz w:val="24"/>
                <w:szCs w:val="24"/>
              </w:rPr>
              <w:t>«</w:t>
            </w:r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Муниципальное у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правление и гражданское общество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 »</w:t>
            </w: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</w:tc>
      </w:tr>
      <w:tr w:rsidR="008463D2" w:rsidRPr="00073249" w:rsidTr="00740BD0">
        <w:trPr>
          <w:trHeight w:val="349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1 </w:t>
            </w:r>
            <w:r w:rsidRPr="00073249">
              <w:rPr>
                <w:rFonts w:ascii="Arial" w:hAnsi="Arial" w:cs="Arial"/>
                <w:sz w:val="24"/>
                <w:szCs w:val="24"/>
              </w:rPr>
              <w:t>«</w:t>
            </w:r>
            <w:r w:rsidRPr="00073249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073249">
              <w:rPr>
                <w:rFonts w:ascii="Arial" w:hAnsi="Arial" w:cs="Arial"/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 » </w:t>
            </w:r>
          </w:p>
        </w:tc>
      </w:tr>
      <w:tr w:rsidR="008463D2" w:rsidRPr="00073249" w:rsidTr="00740BD0">
        <w:trPr>
          <w:trHeight w:val="243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1" 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 Обеспечение функций органов местного самоуправления</w:t>
            </w: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 " </w:t>
            </w:r>
          </w:p>
        </w:tc>
      </w:tr>
      <w:tr w:rsidR="008463D2" w:rsidRPr="00073249" w:rsidTr="00740BD0">
        <w:trPr>
          <w:trHeight w:val="1065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</w:t>
            </w:r>
            <w:r w:rsidRPr="00073249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8463D2" w:rsidRPr="00073249" w:rsidTr="00740BD0">
        <w:trPr>
          <w:trHeight w:val="254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Основное мероприятие 2 «Обеспечение деятельности главы администрации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</w:t>
            </w:r>
            <w:r w:rsidRPr="00073249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поселения» </w:t>
            </w:r>
          </w:p>
        </w:tc>
      </w:tr>
      <w:tr w:rsidR="008463D2" w:rsidRPr="00073249" w:rsidTr="00740BD0">
        <w:trPr>
          <w:trHeight w:val="495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3D2" w:rsidRPr="00073249" w:rsidRDefault="008463D2" w:rsidP="00740B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 главы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</w:t>
            </w:r>
            <w:r w:rsidRPr="00073249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8463D2" w:rsidRPr="00073249" w:rsidTr="00740BD0">
        <w:trPr>
          <w:trHeight w:val="255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Основное мероприятие 3 « Проведение выборов в Совет народных депутатов»</w:t>
            </w:r>
          </w:p>
        </w:tc>
      </w:tr>
      <w:tr w:rsidR="008463D2" w:rsidRPr="00073249" w:rsidTr="00740BD0">
        <w:trPr>
          <w:trHeight w:val="32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8463D2" w:rsidRPr="00073249" w:rsidTr="00740BD0">
        <w:trPr>
          <w:trHeight w:val="129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Основное мероприятие  4 «Выполнение других расходных обязательств» </w:t>
            </w:r>
          </w:p>
        </w:tc>
      </w:tr>
      <w:tr w:rsidR="008463D2" w:rsidRPr="00073249" w:rsidTr="00740BD0">
        <w:trPr>
          <w:trHeight w:val="3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8463D2" w:rsidRPr="00073249" w:rsidTr="00740BD0">
        <w:trPr>
          <w:trHeight w:val="184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2  «Осуществление мобилизационной и вневойсковой подготовки 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Копенкин</w:t>
            </w:r>
            <w:r w:rsidRPr="00073249">
              <w:rPr>
                <w:rFonts w:ascii="Arial" w:hAnsi="Arial" w:cs="Arial"/>
                <w:bCs/>
                <w:sz w:val="24"/>
                <w:szCs w:val="24"/>
              </w:rPr>
              <w:t>ском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сельском поселении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8463D2" w:rsidRPr="00073249" w:rsidTr="00740BD0">
        <w:trPr>
          <w:trHeight w:val="144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Основное мероприятие  1 «Обеспечение деятельности ВУР»</w:t>
            </w:r>
          </w:p>
        </w:tc>
      </w:tr>
      <w:tr w:rsidR="008463D2" w:rsidRPr="00073249" w:rsidTr="00740BD0">
        <w:trPr>
          <w:trHeight w:val="70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3D2" w:rsidRPr="00073249" w:rsidRDefault="008463D2" w:rsidP="00740B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Доля исполнения бюджета, предусмотренного на финансовое обеспечение деятельности ВУР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8463D2" w:rsidRPr="00073249" w:rsidRDefault="008463D2" w:rsidP="002E15B9">
      <w:pPr>
        <w:outlineLvl w:val="2"/>
        <w:rPr>
          <w:rFonts w:ascii="Arial" w:hAnsi="Arial" w:cs="Arial"/>
          <w:kern w:val="2"/>
          <w:sz w:val="24"/>
          <w:szCs w:val="24"/>
        </w:rPr>
      </w:pP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tabs>
          <w:tab w:val="left" w:pos="9585"/>
        </w:tabs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</w:r>
    </w:p>
    <w:p w:rsidR="008463D2" w:rsidRPr="00073249" w:rsidRDefault="008463D2" w:rsidP="002E15B9">
      <w:pPr>
        <w:tabs>
          <w:tab w:val="left" w:pos="9585"/>
        </w:tabs>
        <w:rPr>
          <w:rFonts w:ascii="Arial" w:hAnsi="Arial" w:cs="Arial"/>
          <w:sz w:val="24"/>
          <w:szCs w:val="24"/>
        </w:rPr>
      </w:pPr>
    </w:p>
    <w:tbl>
      <w:tblPr>
        <w:tblW w:w="16681" w:type="dxa"/>
        <w:jc w:val="center"/>
        <w:tblInd w:w="99" w:type="dxa"/>
        <w:tblLook w:val="00A0"/>
      </w:tblPr>
      <w:tblGrid>
        <w:gridCol w:w="1999"/>
        <w:gridCol w:w="2665"/>
        <w:gridCol w:w="2440"/>
        <w:gridCol w:w="1232"/>
        <w:gridCol w:w="1167"/>
        <w:gridCol w:w="1169"/>
        <w:gridCol w:w="1092"/>
        <w:gridCol w:w="1120"/>
        <w:gridCol w:w="1536"/>
        <w:gridCol w:w="2261"/>
      </w:tblGrid>
      <w:tr w:rsidR="008463D2" w:rsidRPr="00073249" w:rsidTr="00073249">
        <w:trPr>
          <w:trHeight w:val="330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RANGE!A1:N40"/>
            <w:bookmarkEnd w:id="0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</w:tc>
      </w:tr>
      <w:tr w:rsidR="008463D2" w:rsidRPr="00073249" w:rsidTr="00073249">
        <w:trPr>
          <w:gridAfter w:val="1"/>
          <w:wAfter w:w="2261" w:type="dxa"/>
          <w:trHeight w:val="93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073249">
        <w:trPr>
          <w:gridAfter w:val="1"/>
          <w:wAfter w:w="2261" w:type="dxa"/>
          <w:trHeight w:val="151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073249">
        <w:trPr>
          <w:trHeight w:val="328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073249">
        <w:trPr>
          <w:trHeight w:val="133"/>
          <w:jc w:val="center"/>
        </w:trPr>
        <w:tc>
          <w:tcPr>
            <w:tcW w:w="166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бюджета на реализацию муниципальной программы </w:t>
            </w:r>
            <w:proofErr w:type="spellStart"/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  <w:r w:rsidRPr="00073249">
              <w:rPr>
                <w:rFonts w:ascii="Arial" w:hAnsi="Arial" w:cs="Arial"/>
                <w:bCs/>
                <w:sz w:val="24"/>
                <w:szCs w:val="24"/>
              </w:rPr>
              <w:t>«Муниципальное у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правление и гражданское общество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 </w:t>
            </w:r>
          </w:p>
        </w:tc>
      </w:tr>
      <w:tr w:rsidR="008463D2" w:rsidRPr="00073249" w:rsidTr="00073249">
        <w:trPr>
          <w:trHeight w:val="884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 бюджета поселения (далее - ГРБС)</w:t>
            </w:r>
          </w:p>
        </w:tc>
        <w:tc>
          <w:tcPr>
            <w:tcW w:w="9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Расходы бюджета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 по годам реализации муниципальной программы </w:t>
            </w:r>
            <w:r w:rsidRPr="00073249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8463D2" w:rsidRPr="00073249" w:rsidTr="00073249">
        <w:trPr>
          <w:trHeight w:val="315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463D2" w:rsidRPr="00073249" w:rsidTr="00073249">
        <w:trPr>
          <w:trHeight w:val="393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8463D2" w:rsidRPr="00073249" w:rsidTr="00073249">
        <w:trPr>
          <w:trHeight w:val="17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463D2" w:rsidRPr="00073249" w:rsidTr="00073249">
        <w:trPr>
          <w:trHeight w:val="345"/>
          <w:jc w:val="center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«</w:t>
            </w:r>
            <w:r w:rsidRPr="00073249">
              <w:rPr>
                <w:rFonts w:ascii="Arial" w:hAnsi="Arial" w:cs="Arial"/>
                <w:bCs/>
                <w:sz w:val="24"/>
                <w:szCs w:val="24"/>
              </w:rPr>
              <w:t>Муниципальное у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правление и гражданское </w:t>
            </w:r>
            <w:r w:rsidRPr="00073249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общество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7415,4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2097,9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2721,9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2343,05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2416,6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2345,6</w:t>
            </w:r>
          </w:p>
        </w:tc>
      </w:tr>
      <w:tr w:rsidR="008463D2" w:rsidRPr="00073249" w:rsidTr="00073249">
        <w:trPr>
          <w:trHeight w:val="235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073249">
        <w:trPr>
          <w:trHeight w:val="687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63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7415,4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632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2097,9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632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2721,9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632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2343,05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2416,6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2345,6</w:t>
            </w:r>
          </w:p>
        </w:tc>
      </w:tr>
      <w:tr w:rsidR="008463D2" w:rsidRPr="00073249" w:rsidTr="00073249">
        <w:trPr>
          <w:trHeight w:val="40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46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«</w:t>
            </w:r>
            <w:r w:rsidRPr="00073249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073249">
              <w:rPr>
                <w:rFonts w:ascii="Arial" w:hAnsi="Arial" w:cs="Arial"/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 »</w:t>
            </w:r>
          </w:p>
        </w:tc>
      </w:tr>
      <w:tr w:rsidR="008463D2" w:rsidRPr="00073249" w:rsidTr="00073249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7221,2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2039,3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2655,2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2217,3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2290,8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2219,8</w:t>
            </w:r>
          </w:p>
        </w:tc>
      </w:tr>
      <w:tr w:rsidR="008463D2" w:rsidRPr="00073249" w:rsidTr="00073249">
        <w:trPr>
          <w:trHeight w:val="189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073249">
        <w:trPr>
          <w:trHeight w:val="645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5002,3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1401,7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C37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1802,6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1541,3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1614,8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1543,8</w:t>
            </w:r>
          </w:p>
        </w:tc>
      </w:tr>
      <w:tr w:rsidR="008463D2" w:rsidRPr="00073249" w:rsidTr="00073249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632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1956,4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632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6325F4">
            <w:pPr>
              <w:ind w:right="-2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696,4,4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632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8463D2" w:rsidRPr="00073249" w:rsidTr="00073249">
        <w:trPr>
          <w:trHeight w:val="283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073249">
        <w:trPr>
          <w:trHeight w:val="704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632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1956,4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632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6325F4">
            <w:pPr>
              <w:ind w:right="-2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696,4,4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632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8463D2" w:rsidRPr="00073249" w:rsidTr="00073249">
        <w:trPr>
          <w:trHeight w:val="348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Обеспечение проведения выборов в Совет народных депутатов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63D2" w:rsidRPr="00073249" w:rsidTr="00073249">
        <w:trPr>
          <w:trHeight w:val="333"/>
          <w:jc w:val="center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в том числе по ГРБС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073249">
        <w:trPr>
          <w:trHeight w:val="708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63D2" w:rsidRPr="00073249" w:rsidTr="00073249">
        <w:trPr>
          <w:trHeight w:val="168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63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158,9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632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53, 6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632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632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57,45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8463D2" w:rsidRPr="00073249" w:rsidTr="00073249">
        <w:trPr>
          <w:trHeight w:val="288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в том числе по ГРБС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073249">
        <w:trPr>
          <w:trHeight w:val="516"/>
          <w:jc w:val="center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073249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lastRenderedPageBreak/>
              <w:t>158,9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3C1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53, 6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3C1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57,45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8463D2" w:rsidRPr="00073249" w:rsidTr="00073249">
        <w:trPr>
          <w:trHeight w:val="396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«Осуществление мобилизационной и вневойсковой подготовки в </w:t>
            </w:r>
            <w:proofErr w:type="spellStart"/>
            <w:r w:rsidRPr="00073249">
              <w:rPr>
                <w:rFonts w:ascii="Arial" w:hAnsi="Arial" w:cs="Arial"/>
                <w:bCs/>
                <w:sz w:val="24"/>
                <w:szCs w:val="24"/>
              </w:rPr>
              <w:t>Копенкинском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сельском поселении»</w:t>
            </w:r>
          </w:p>
        </w:tc>
      </w:tr>
      <w:tr w:rsidR="008463D2" w:rsidRPr="00073249" w:rsidTr="00073249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Обеспечение деятельности ВУР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194,2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DB70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8463D2" w:rsidRPr="00073249" w:rsidTr="00073249">
        <w:trPr>
          <w:trHeight w:val="221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63D2" w:rsidRPr="00073249" w:rsidTr="00073249">
        <w:trPr>
          <w:trHeight w:val="945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63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194,2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632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632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6325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</w:tbl>
    <w:p w:rsidR="008463D2" w:rsidRPr="00073249" w:rsidRDefault="008463D2" w:rsidP="002E15B9">
      <w:pPr>
        <w:tabs>
          <w:tab w:val="left" w:pos="9585"/>
        </w:tabs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tabs>
          <w:tab w:val="left" w:pos="9585"/>
        </w:tabs>
        <w:rPr>
          <w:rFonts w:ascii="Arial" w:hAnsi="Arial" w:cs="Arial"/>
          <w:sz w:val="24"/>
          <w:szCs w:val="24"/>
        </w:rPr>
      </w:pPr>
    </w:p>
    <w:p w:rsidR="008463D2" w:rsidRPr="00073249" w:rsidRDefault="008463D2" w:rsidP="002E15B9">
      <w:pPr>
        <w:tabs>
          <w:tab w:val="left" w:pos="9585"/>
        </w:tabs>
        <w:rPr>
          <w:rFonts w:ascii="Arial" w:hAnsi="Arial" w:cs="Arial"/>
          <w:sz w:val="24"/>
          <w:szCs w:val="24"/>
        </w:rPr>
      </w:pPr>
    </w:p>
    <w:tbl>
      <w:tblPr>
        <w:tblW w:w="30962" w:type="dxa"/>
        <w:tblInd w:w="108" w:type="dxa"/>
        <w:tblLook w:val="00A0"/>
      </w:tblPr>
      <w:tblGrid>
        <w:gridCol w:w="1999"/>
        <w:gridCol w:w="3261"/>
        <w:gridCol w:w="2126"/>
        <w:gridCol w:w="10"/>
        <w:gridCol w:w="982"/>
        <w:gridCol w:w="951"/>
        <w:gridCol w:w="1020"/>
        <w:gridCol w:w="1020"/>
        <w:gridCol w:w="1000"/>
        <w:gridCol w:w="231"/>
        <w:gridCol w:w="1620"/>
        <w:gridCol w:w="164"/>
        <w:gridCol w:w="1882"/>
        <w:gridCol w:w="1822"/>
        <w:gridCol w:w="100"/>
        <w:gridCol w:w="158"/>
        <w:gridCol w:w="1566"/>
        <w:gridCol w:w="203"/>
        <w:gridCol w:w="316"/>
        <w:gridCol w:w="1305"/>
        <w:gridCol w:w="305"/>
        <w:gridCol w:w="475"/>
        <w:gridCol w:w="1046"/>
        <w:gridCol w:w="405"/>
        <w:gridCol w:w="652"/>
        <w:gridCol w:w="805"/>
        <w:gridCol w:w="518"/>
        <w:gridCol w:w="789"/>
        <w:gridCol w:w="526"/>
        <w:gridCol w:w="1558"/>
        <w:gridCol w:w="266"/>
        <w:gridCol w:w="1875"/>
        <w:gridCol w:w="6"/>
      </w:tblGrid>
      <w:tr w:rsidR="008463D2" w:rsidRPr="00073249" w:rsidTr="00073249">
        <w:trPr>
          <w:gridAfter w:val="20"/>
          <w:wAfter w:w="14696" w:type="dxa"/>
          <w:trHeight w:val="286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Приложение№3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073249">
        <w:trPr>
          <w:gridAfter w:val="21"/>
          <w:wAfter w:w="16578" w:type="dxa"/>
          <w:trHeight w:val="37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073249">
        <w:trPr>
          <w:gridAfter w:val="21"/>
          <w:wAfter w:w="16578" w:type="dxa"/>
          <w:trHeight w:val="8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073249">
        <w:trPr>
          <w:gridAfter w:val="1"/>
          <w:wAfter w:w="6" w:type="dxa"/>
          <w:trHeight w:val="8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gridSpan w:val="3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gridSpan w:val="3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gridSpan w:val="3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gridSpan w:val="3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073249">
        <w:trPr>
          <w:gridAfter w:val="20"/>
          <w:wAfter w:w="14696" w:type="dxa"/>
          <w:trHeight w:val="131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073249">
        <w:trPr>
          <w:gridAfter w:val="20"/>
          <w:wAfter w:w="14696" w:type="dxa"/>
          <w:trHeight w:val="80"/>
        </w:trPr>
        <w:tc>
          <w:tcPr>
            <w:tcW w:w="1626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</w:t>
            </w:r>
            <w:r w:rsidRPr="00073249">
              <w:rPr>
                <w:rFonts w:ascii="Arial" w:hAnsi="Arial" w:cs="Arial"/>
                <w:bCs/>
                <w:sz w:val="24"/>
                <w:szCs w:val="24"/>
              </w:rPr>
              <w:t>Муниципальное у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правление и гражданское общество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8463D2" w:rsidRPr="00073249" w:rsidTr="00073249">
        <w:trPr>
          <w:gridAfter w:val="20"/>
          <w:wAfter w:w="14696" w:type="dxa"/>
          <w:trHeight w:val="31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8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Оценка расходов, тыс. руб.</w:t>
            </w:r>
          </w:p>
        </w:tc>
      </w:tr>
      <w:tr w:rsidR="008463D2" w:rsidRPr="00073249" w:rsidTr="00073249">
        <w:trPr>
          <w:gridAfter w:val="6"/>
          <w:wAfter w:w="5020" w:type="dxa"/>
          <w:trHeight w:val="315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8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  <w:tc>
          <w:tcPr>
            <w:tcW w:w="1922" w:type="dxa"/>
            <w:gridSpan w:val="2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gridSpan w:val="3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gridSpan w:val="3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gridSpan w:val="3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8463D2" w:rsidRPr="00073249" w:rsidTr="00C74019">
        <w:trPr>
          <w:gridAfter w:val="20"/>
          <w:wAfter w:w="14696" w:type="dxa"/>
          <w:trHeight w:val="497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8463D2" w:rsidRPr="00073249" w:rsidTr="00C74019">
        <w:trPr>
          <w:gridAfter w:val="20"/>
          <w:wAfter w:w="14696" w:type="dxa"/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63D2" w:rsidRPr="00073249" w:rsidRDefault="008463D2" w:rsidP="00740B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8463D2" w:rsidRPr="00073249" w:rsidTr="00C74019">
        <w:trPr>
          <w:gridAfter w:val="20"/>
          <w:wAfter w:w="14696" w:type="dxa"/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Cs/>
              </w:rPr>
              <w:t>«Муниципальное у</w:t>
            </w:r>
            <w:r w:rsidRPr="009F745A">
              <w:rPr>
                <w:rFonts w:ascii="Arial" w:hAnsi="Arial" w:cs="Arial"/>
              </w:rPr>
              <w:t xml:space="preserve">правление и гражданское общество </w:t>
            </w:r>
            <w:proofErr w:type="spellStart"/>
            <w:r w:rsidRPr="009F745A">
              <w:rPr>
                <w:rFonts w:ascii="Arial" w:hAnsi="Arial" w:cs="Arial"/>
              </w:rPr>
              <w:t>Копенкинского</w:t>
            </w:r>
            <w:proofErr w:type="spellEnd"/>
            <w:r w:rsidRPr="009F745A">
              <w:rPr>
                <w:rFonts w:ascii="Arial" w:hAnsi="Arial" w:cs="Arial"/>
                <w:bCs/>
              </w:rPr>
              <w:t xml:space="preserve"> сельского </w:t>
            </w:r>
            <w:r w:rsidRPr="009F745A">
              <w:rPr>
                <w:rFonts w:ascii="Arial" w:hAnsi="Arial" w:cs="Arial"/>
                <w:bCs/>
              </w:rPr>
              <w:lastRenderedPageBreak/>
              <w:t>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9F745A" w:rsidRDefault="008463D2" w:rsidP="006325F4">
            <w:pPr>
              <w:jc w:val="center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7415,4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2097,9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2721,9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6576,8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2343,05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2416,6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2345,6</w:t>
            </w:r>
          </w:p>
        </w:tc>
      </w:tr>
      <w:tr w:rsidR="008463D2" w:rsidRPr="00073249" w:rsidTr="00C74019">
        <w:trPr>
          <w:gridAfter w:val="20"/>
          <w:wAfter w:w="14696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463D2" w:rsidRPr="00073249" w:rsidTr="00C74019">
        <w:trPr>
          <w:gridAfter w:val="20"/>
          <w:wAfter w:w="14696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194,2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58,6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6325F4">
            <w:pPr>
              <w:ind w:right="-208"/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66,7 5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68,9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68,3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68,3</w:t>
            </w:r>
          </w:p>
        </w:tc>
      </w:tr>
      <w:tr w:rsidR="008463D2" w:rsidRPr="00073249" w:rsidTr="00C74019">
        <w:trPr>
          <w:gridAfter w:val="20"/>
          <w:wAfter w:w="14696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7221,2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2039,3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2655,2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6507,9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2274,75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2484,9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2277,3</w:t>
            </w:r>
          </w:p>
        </w:tc>
      </w:tr>
      <w:tr w:rsidR="008463D2" w:rsidRPr="00073249" w:rsidTr="00C74019">
        <w:trPr>
          <w:gridAfter w:val="20"/>
          <w:wAfter w:w="14696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63D2" w:rsidRPr="00073249" w:rsidTr="00C74019">
        <w:trPr>
          <w:gridAfter w:val="20"/>
          <w:wAfter w:w="14696" w:type="dxa"/>
          <w:trHeight w:val="37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юридические лица </w:t>
            </w:r>
            <w:r w:rsidRPr="009F745A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63D2" w:rsidRPr="00073249" w:rsidTr="00C74019">
        <w:trPr>
          <w:gridAfter w:val="20"/>
          <w:wAfter w:w="14696" w:type="dxa"/>
          <w:trHeight w:val="523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63D2" w:rsidRPr="00073249" w:rsidTr="00073249">
        <w:trPr>
          <w:trHeight w:val="54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63D2" w:rsidRPr="009F745A" w:rsidRDefault="008463D2" w:rsidP="00740BD0">
            <w:pPr>
              <w:jc w:val="center"/>
              <w:rPr>
                <w:rFonts w:ascii="Arial" w:hAnsi="Arial" w:cs="Arial"/>
              </w:rPr>
            </w:pPr>
          </w:p>
          <w:p w:rsidR="008463D2" w:rsidRPr="009F745A" w:rsidRDefault="008463D2" w:rsidP="00740BD0">
            <w:pPr>
              <w:jc w:val="center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Подпрограмма  «</w:t>
            </w:r>
            <w:r w:rsidRPr="009F745A">
              <w:rPr>
                <w:rFonts w:ascii="Arial" w:hAnsi="Arial" w:cs="Arial"/>
                <w:spacing w:val="-10"/>
              </w:rPr>
              <w:t>Обеспечение реализации муниципальной программы</w:t>
            </w:r>
            <w:r w:rsidRPr="009F745A">
              <w:rPr>
                <w:rFonts w:ascii="Arial" w:hAnsi="Arial" w:cs="Arial"/>
              </w:rPr>
              <w:t>»</w:t>
            </w:r>
          </w:p>
        </w:tc>
        <w:tc>
          <w:tcPr>
            <w:tcW w:w="1822" w:type="dxa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gridSpan w:val="3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gridSpan w:val="3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  <w:gridSpan w:val="3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8463D2" w:rsidRPr="00073249" w:rsidRDefault="008463D2" w:rsidP="0074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805,0 </w:t>
            </w:r>
          </w:p>
        </w:tc>
      </w:tr>
      <w:tr w:rsidR="008463D2" w:rsidRPr="00073249" w:rsidTr="00C74019">
        <w:trPr>
          <w:gridAfter w:val="20"/>
          <w:wAfter w:w="14696" w:type="dxa"/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9F745A" w:rsidRDefault="008463D2" w:rsidP="006325F4">
            <w:pPr>
              <w:jc w:val="center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5002,3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1401,7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1802,6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1713,1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1614,8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1543,8</w:t>
            </w:r>
          </w:p>
        </w:tc>
      </w:tr>
      <w:tr w:rsidR="008463D2" w:rsidRPr="00073249" w:rsidTr="00C74019">
        <w:trPr>
          <w:gridAfter w:val="20"/>
          <w:wAfter w:w="14696" w:type="dxa"/>
          <w:trHeight w:val="346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C74019">
        <w:trPr>
          <w:gridAfter w:val="20"/>
          <w:wAfter w:w="14696" w:type="dxa"/>
          <w:trHeight w:val="451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C74019">
        <w:trPr>
          <w:gridAfter w:val="20"/>
          <w:wAfter w:w="14696" w:type="dxa"/>
          <w:trHeight w:val="399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9F745A" w:rsidRDefault="008463D2" w:rsidP="006325F4">
            <w:pPr>
              <w:jc w:val="center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5002,3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1401,7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1802,6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1713,1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1614,8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1543,8</w:t>
            </w:r>
          </w:p>
        </w:tc>
      </w:tr>
      <w:tr w:rsidR="008463D2" w:rsidRPr="00073249" w:rsidTr="00C74019">
        <w:trPr>
          <w:gridAfter w:val="20"/>
          <w:wAfter w:w="14696" w:type="dxa"/>
          <w:trHeight w:val="516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63D2" w:rsidRPr="00073249" w:rsidTr="00C74019">
        <w:trPr>
          <w:gridAfter w:val="20"/>
          <w:wAfter w:w="14696" w:type="dxa"/>
          <w:trHeight w:val="313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63D2" w:rsidRPr="00073249" w:rsidTr="00C74019">
        <w:trPr>
          <w:gridAfter w:val="20"/>
          <w:wAfter w:w="14696" w:type="dxa"/>
          <w:trHeight w:val="178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C74019">
        <w:trPr>
          <w:gridAfter w:val="20"/>
          <w:wAfter w:w="14696" w:type="dxa"/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Основное мероприятие 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Обеспечение деятельности главы </w:t>
            </w:r>
            <w:proofErr w:type="spellStart"/>
            <w:r w:rsidRPr="009F745A">
              <w:rPr>
                <w:rFonts w:ascii="Arial" w:hAnsi="Arial" w:cs="Arial"/>
              </w:rPr>
              <w:t>Копенкинского</w:t>
            </w:r>
            <w:proofErr w:type="spellEnd"/>
            <w:r w:rsidRPr="009F745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1956,4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584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6325F4">
            <w:pPr>
              <w:ind w:right="-208"/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696,4,4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8463D2" w:rsidRPr="00073249" w:rsidTr="00C74019">
        <w:trPr>
          <w:gridAfter w:val="20"/>
          <w:wAfter w:w="14696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C74019">
        <w:trPr>
          <w:gridAfter w:val="20"/>
          <w:wAfter w:w="14696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C74019">
        <w:trPr>
          <w:gridAfter w:val="20"/>
          <w:wAfter w:w="14696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1956,4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584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6325F4">
            <w:pPr>
              <w:ind w:right="-208"/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696,4,4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8463D2" w:rsidRPr="00073249" w:rsidTr="00C74019">
        <w:trPr>
          <w:gridAfter w:val="20"/>
          <w:wAfter w:w="14696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63D2" w:rsidRPr="00073249" w:rsidTr="00C74019">
        <w:trPr>
          <w:gridAfter w:val="20"/>
          <w:wAfter w:w="14696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63D2" w:rsidRPr="00073249" w:rsidTr="00C74019">
        <w:trPr>
          <w:gridAfter w:val="20"/>
          <w:wAfter w:w="14696" w:type="dxa"/>
          <w:trHeight w:val="28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физические лица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C74019">
        <w:trPr>
          <w:gridAfter w:val="20"/>
          <w:wAfter w:w="14696" w:type="dxa"/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Основное мероприятие 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Проведение выборов в Совет народных депутатов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103,6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103,6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0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63D2" w:rsidRPr="00073249" w:rsidTr="00C74019">
        <w:trPr>
          <w:gridAfter w:val="20"/>
          <w:wAfter w:w="14696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C74019">
        <w:trPr>
          <w:gridAfter w:val="20"/>
          <w:wAfter w:w="14696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C74019">
        <w:trPr>
          <w:gridAfter w:val="20"/>
          <w:wAfter w:w="14696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103,6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103,6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0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63D2" w:rsidRPr="00073249" w:rsidTr="00C74019">
        <w:trPr>
          <w:gridAfter w:val="20"/>
          <w:wAfter w:w="14696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C74019">
        <w:trPr>
          <w:gridAfter w:val="20"/>
          <w:wAfter w:w="14696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63D2" w:rsidRPr="00073249" w:rsidTr="00C74019">
        <w:trPr>
          <w:gridAfter w:val="20"/>
          <w:wAfter w:w="14696" w:type="dxa"/>
          <w:trHeight w:val="132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C74019">
        <w:trPr>
          <w:gridAfter w:val="20"/>
          <w:wAfter w:w="14696" w:type="dxa"/>
          <w:trHeight w:val="252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Основное мероприятие 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Выполнение других расходных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158,9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53,6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3C1CAE">
            <w:pPr>
              <w:jc w:val="center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52,6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4116,0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8463D2" w:rsidRPr="00073249" w:rsidTr="00C74019">
        <w:trPr>
          <w:gridAfter w:val="20"/>
          <w:wAfter w:w="14696" w:type="dxa"/>
          <w:trHeight w:val="1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C74019">
        <w:trPr>
          <w:gridAfter w:val="20"/>
          <w:wAfter w:w="14696" w:type="dxa"/>
          <w:trHeight w:val="28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C74019">
        <w:trPr>
          <w:gridAfter w:val="20"/>
          <w:wAfter w:w="14696" w:type="dxa"/>
          <w:trHeight w:val="1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158,9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53,6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6325F4">
            <w:pPr>
              <w:jc w:val="center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52,6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4116,0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8463D2" w:rsidRPr="00073249" w:rsidTr="00C74019">
        <w:trPr>
          <w:gridAfter w:val="20"/>
          <w:wAfter w:w="14696" w:type="dxa"/>
          <w:trHeight w:val="28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C74019">
        <w:trPr>
          <w:gridAfter w:val="20"/>
          <w:wAfter w:w="14696" w:type="dxa"/>
          <w:trHeight w:val="1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C74019">
        <w:trPr>
          <w:gridAfter w:val="20"/>
          <w:wAfter w:w="14696" w:type="dxa"/>
          <w:trHeight w:val="295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073249">
        <w:trPr>
          <w:gridAfter w:val="20"/>
          <w:wAfter w:w="14696" w:type="dxa"/>
          <w:trHeight w:val="168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Подпрограмма «</w:t>
            </w:r>
            <w:r w:rsidRPr="009F745A">
              <w:rPr>
                <w:rFonts w:ascii="Arial" w:hAnsi="Arial" w:cs="Arial"/>
                <w:bCs/>
              </w:rPr>
              <w:t xml:space="preserve">«Осуществление мобилизационной и вневойсковой подготовки в </w:t>
            </w:r>
            <w:proofErr w:type="spellStart"/>
            <w:r w:rsidRPr="009F745A">
              <w:rPr>
                <w:rFonts w:ascii="Arial" w:hAnsi="Arial" w:cs="Arial"/>
                <w:bCs/>
              </w:rPr>
              <w:t>Копенкинском</w:t>
            </w:r>
            <w:proofErr w:type="spellEnd"/>
            <w:r w:rsidRPr="009F745A">
              <w:rPr>
                <w:rFonts w:ascii="Arial" w:hAnsi="Arial" w:cs="Arial"/>
                <w:bCs/>
              </w:rPr>
              <w:t xml:space="preserve"> сельском поселении»</w:t>
            </w:r>
            <w:r w:rsidRPr="009F745A">
              <w:rPr>
                <w:rFonts w:ascii="Arial" w:hAnsi="Arial" w:cs="Arial"/>
              </w:rPr>
              <w:t>»</w:t>
            </w:r>
          </w:p>
        </w:tc>
      </w:tr>
      <w:tr w:rsidR="008463D2" w:rsidRPr="00073249" w:rsidTr="00C74019">
        <w:trPr>
          <w:gridAfter w:val="20"/>
          <w:wAfter w:w="14696" w:type="dxa"/>
          <w:trHeight w:val="336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Обеспечение деятельности ВУР</w:t>
            </w:r>
          </w:p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194,2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58,6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ind w:right="-208"/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66,7 5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68,9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ind w:right="-1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8463D2" w:rsidRPr="00073249" w:rsidTr="00C74019">
        <w:trPr>
          <w:gridAfter w:val="20"/>
          <w:wAfter w:w="14696" w:type="dxa"/>
          <w:trHeight w:val="33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C74019">
        <w:trPr>
          <w:gridAfter w:val="20"/>
          <w:wAfter w:w="14696" w:type="dxa"/>
          <w:trHeight w:val="33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194,2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58,6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6325F4">
            <w:pPr>
              <w:ind w:right="-208"/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66,7 5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6325F4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68,9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ind w:right="-1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8463D2" w:rsidRPr="00073249" w:rsidTr="00C74019">
        <w:trPr>
          <w:gridAfter w:val="20"/>
          <w:wAfter w:w="14696" w:type="dxa"/>
          <w:trHeight w:val="15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C74019">
        <w:trPr>
          <w:gridAfter w:val="20"/>
          <w:wAfter w:w="14696" w:type="dxa"/>
          <w:trHeight w:val="33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C74019">
        <w:trPr>
          <w:gridAfter w:val="20"/>
          <w:wAfter w:w="14696" w:type="dxa"/>
          <w:trHeight w:val="21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юридические лица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073249" w:rsidTr="00C74019">
        <w:trPr>
          <w:gridAfter w:val="20"/>
          <w:wAfter w:w="14696" w:type="dxa"/>
          <w:trHeight w:val="178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9F745A" w:rsidRDefault="008463D2" w:rsidP="00740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3D2" w:rsidRPr="00073249" w:rsidRDefault="008463D2" w:rsidP="0074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63D2" w:rsidRPr="00073249" w:rsidRDefault="008463D2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                 </w:t>
      </w:r>
    </w:p>
    <w:sectPr w:rsidR="008463D2" w:rsidRPr="00073249" w:rsidSect="00740BD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5B9"/>
    <w:rsid w:val="0006556E"/>
    <w:rsid w:val="00073249"/>
    <w:rsid w:val="000B2016"/>
    <w:rsid w:val="000B7D6C"/>
    <w:rsid w:val="00135807"/>
    <w:rsid w:val="001A192B"/>
    <w:rsid w:val="0022205B"/>
    <w:rsid w:val="002E15B9"/>
    <w:rsid w:val="00345C34"/>
    <w:rsid w:val="003C1CAE"/>
    <w:rsid w:val="00475954"/>
    <w:rsid w:val="004902F2"/>
    <w:rsid w:val="004A5E9A"/>
    <w:rsid w:val="006325F4"/>
    <w:rsid w:val="00740BD0"/>
    <w:rsid w:val="007A4070"/>
    <w:rsid w:val="007B7A03"/>
    <w:rsid w:val="008463D2"/>
    <w:rsid w:val="00892F73"/>
    <w:rsid w:val="008E7596"/>
    <w:rsid w:val="008F1034"/>
    <w:rsid w:val="008F613D"/>
    <w:rsid w:val="009501E7"/>
    <w:rsid w:val="0095188A"/>
    <w:rsid w:val="009B78E1"/>
    <w:rsid w:val="009F745A"/>
    <w:rsid w:val="00A36F67"/>
    <w:rsid w:val="00A513AC"/>
    <w:rsid w:val="00AB127A"/>
    <w:rsid w:val="00AE19F7"/>
    <w:rsid w:val="00B920A2"/>
    <w:rsid w:val="00C3765B"/>
    <w:rsid w:val="00C74019"/>
    <w:rsid w:val="00C9587F"/>
    <w:rsid w:val="00CD1D01"/>
    <w:rsid w:val="00CE1A73"/>
    <w:rsid w:val="00D12085"/>
    <w:rsid w:val="00D30A91"/>
    <w:rsid w:val="00DB70F3"/>
    <w:rsid w:val="00DF11FC"/>
    <w:rsid w:val="00E04682"/>
    <w:rsid w:val="00E63900"/>
    <w:rsid w:val="00EE64C4"/>
    <w:rsid w:val="00F72EC3"/>
    <w:rsid w:val="00F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B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E15B9"/>
    <w:pPr>
      <w:keepNext/>
      <w:widowControl/>
      <w:autoSpaceDE/>
      <w:autoSpaceDN/>
      <w:adjustRightInd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15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15B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uiPriority w:val="99"/>
    <w:rsid w:val="002E15B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2E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15B9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E15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E1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15B9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2E15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E15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E15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2E15B9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a">
    <w:name w:val="List Paragraph"/>
    <w:basedOn w:val="a"/>
    <w:link w:val="ab"/>
    <w:uiPriority w:val="99"/>
    <w:qFormat/>
    <w:rsid w:val="002E15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lang/>
    </w:rPr>
  </w:style>
  <w:style w:type="character" w:styleId="ac">
    <w:name w:val="Emphasis"/>
    <w:basedOn w:val="a0"/>
    <w:uiPriority w:val="99"/>
    <w:qFormat/>
    <w:rsid w:val="002E15B9"/>
    <w:rPr>
      <w:rFonts w:cs="Times New Roman"/>
      <w:i/>
      <w:iCs/>
    </w:rPr>
  </w:style>
  <w:style w:type="character" w:customStyle="1" w:styleId="ab">
    <w:name w:val="Абзац списка Знак"/>
    <w:link w:val="aa"/>
    <w:uiPriority w:val="99"/>
    <w:locked/>
    <w:rsid w:val="002E15B9"/>
    <w:rPr>
      <w:rFonts w:ascii="Calibri" w:hAnsi="Calibri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2E15B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7824</Words>
  <Characters>44600</Characters>
  <Application>Microsoft Office Word</Application>
  <DocSecurity>0</DocSecurity>
  <Lines>371</Lines>
  <Paragraphs>104</Paragraphs>
  <ScaleCrop>false</ScaleCrop>
  <Company>Microsoft</Company>
  <LinksUpToDate>false</LinksUpToDate>
  <CharactersWithSpaces>52320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14</cp:revision>
  <cp:lastPrinted>2017-01-27T06:15:00Z</cp:lastPrinted>
  <dcterms:created xsi:type="dcterms:W3CDTF">2014-02-12T13:53:00Z</dcterms:created>
  <dcterms:modified xsi:type="dcterms:W3CDTF">2017-01-27T06:15:00Z</dcterms:modified>
</cp:coreProperties>
</file>